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F684F" w:rsidRDefault="00AF684F">
      <w:pPr>
        <w:jc w:val="center"/>
        <w:rPr>
          <w:rFonts w:ascii="宋体" w:cs="Times New Roman"/>
          <w:b/>
          <w:bCs/>
          <w:color w:val="000000"/>
          <w:sz w:val="44"/>
          <w:szCs w:val="44"/>
          <w:shd w:val="clear" w:color="auto" w:fill="FFFFFF"/>
        </w:rPr>
      </w:pPr>
    </w:p>
    <w:p w:rsidR="00AF684F" w:rsidRDefault="00AF684F">
      <w:pPr>
        <w:jc w:val="center"/>
        <w:rPr>
          <w:rFonts w:ascii="宋体" w:cs="Times New Roman"/>
          <w:b/>
          <w:bCs/>
          <w:color w:val="000000"/>
          <w:sz w:val="44"/>
          <w:szCs w:val="44"/>
          <w:shd w:val="clear" w:color="auto" w:fill="FFFFFF"/>
        </w:rPr>
      </w:pPr>
    </w:p>
    <w:p w:rsidR="00AF684F" w:rsidRDefault="00AF684F">
      <w:pPr>
        <w:jc w:val="center"/>
        <w:rPr>
          <w:rFonts w:ascii="宋体" w:cs="Times New Roman"/>
          <w:b/>
          <w:bCs/>
          <w:color w:val="000000"/>
          <w:sz w:val="44"/>
          <w:szCs w:val="44"/>
          <w:shd w:val="clear" w:color="auto" w:fill="FFFFFF"/>
        </w:rPr>
      </w:pPr>
    </w:p>
    <w:p w:rsidR="00AF684F" w:rsidRDefault="00AF684F">
      <w:pPr>
        <w:jc w:val="center"/>
        <w:rPr>
          <w:rFonts w:ascii="宋体" w:cs="Times New Roman"/>
          <w:b/>
          <w:bCs/>
          <w:color w:val="000000"/>
          <w:sz w:val="44"/>
          <w:szCs w:val="44"/>
          <w:shd w:val="clear" w:color="auto" w:fill="FFFFFF"/>
        </w:rPr>
      </w:pPr>
      <w:r w:rsidRPr="00BF1DB4">
        <w:rPr>
          <w:rFonts w:ascii="宋体" w:hAnsi="宋体" w:cs="宋体" w:hint="eastAsia"/>
          <w:b/>
          <w:bCs/>
          <w:color w:val="000000"/>
          <w:sz w:val="44"/>
          <w:szCs w:val="44"/>
          <w:shd w:val="clear" w:color="auto" w:fill="FFFFFF"/>
        </w:rPr>
        <w:t>关于举办</w:t>
      </w:r>
      <w:r w:rsidRPr="00BF1DB4">
        <w:rPr>
          <w:rFonts w:ascii="宋体" w:hAnsi="宋体" w:cs="宋体"/>
          <w:b/>
          <w:bCs/>
          <w:color w:val="000000"/>
          <w:sz w:val="44"/>
          <w:szCs w:val="44"/>
          <w:shd w:val="clear" w:color="auto" w:fill="FFFFFF"/>
        </w:rPr>
        <w:t>2018</w:t>
      </w:r>
      <w:r w:rsidRPr="00BF1DB4">
        <w:rPr>
          <w:rFonts w:ascii="宋体" w:hAnsi="宋体" w:cs="宋体" w:hint="eastAsia"/>
          <w:b/>
          <w:bCs/>
          <w:color w:val="000000"/>
          <w:sz w:val="44"/>
          <w:szCs w:val="44"/>
          <w:shd w:val="clear" w:color="auto" w:fill="FFFFFF"/>
        </w:rPr>
        <w:t>年江苏省健身教练职业发展</w:t>
      </w:r>
    </w:p>
    <w:p w:rsidR="00AF684F" w:rsidRPr="00BF1DB4" w:rsidRDefault="00AF684F">
      <w:pPr>
        <w:jc w:val="center"/>
        <w:rPr>
          <w:rFonts w:ascii="宋体" w:cs="Times New Roman"/>
          <w:b/>
          <w:bCs/>
          <w:color w:val="000000"/>
          <w:sz w:val="44"/>
          <w:szCs w:val="44"/>
          <w:shd w:val="clear" w:color="auto" w:fill="FFFFFF"/>
        </w:rPr>
      </w:pPr>
      <w:r w:rsidRPr="00BF1DB4">
        <w:rPr>
          <w:rFonts w:ascii="宋体" w:hAnsi="宋体" w:cs="宋体" w:hint="eastAsia"/>
          <w:b/>
          <w:bCs/>
          <w:color w:val="000000"/>
          <w:sz w:val="44"/>
          <w:szCs w:val="44"/>
          <w:shd w:val="clear" w:color="auto" w:fill="FFFFFF"/>
        </w:rPr>
        <w:t>交流大会的通知</w:t>
      </w:r>
    </w:p>
    <w:p w:rsidR="00AF684F" w:rsidRPr="0035240E" w:rsidRDefault="00AF684F">
      <w:pPr>
        <w:jc w:val="center"/>
        <w:rPr>
          <w:rFonts w:ascii="宋体" w:cs="Times New Roman"/>
          <w:color w:val="000000"/>
          <w:sz w:val="36"/>
          <w:szCs w:val="36"/>
          <w:shd w:val="clear" w:color="auto" w:fill="FFFFFF"/>
        </w:rPr>
      </w:pPr>
    </w:p>
    <w:p w:rsidR="00AF684F" w:rsidRDefault="00AF684F" w:rsidP="00247DDB">
      <w:pPr>
        <w:spacing w:line="560" w:lineRule="exact"/>
        <w:jc w:val="left"/>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各市</w:t>
      </w:r>
      <w:r w:rsidRPr="00A15FFB">
        <w:rPr>
          <w:rFonts w:ascii="仿宋" w:eastAsia="仿宋" w:hAnsi="仿宋" w:cs="仿宋" w:hint="eastAsia"/>
          <w:color w:val="000000"/>
          <w:sz w:val="32"/>
          <w:szCs w:val="32"/>
          <w:shd w:val="clear" w:color="auto" w:fill="FFFFFF"/>
        </w:rPr>
        <w:t>体育</w:t>
      </w:r>
      <w:proofErr w:type="gramStart"/>
      <w:r w:rsidRPr="00A15FFB">
        <w:rPr>
          <w:rFonts w:ascii="仿宋" w:eastAsia="仿宋" w:hAnsi="仿宋" w:cs="仿宋" w:hint="eastAsia"/>
          <w:color w:val="000000"/>
          <w:sz w:val="32"/>
          <w:szCs w:val="32"/>
          <w:shd w:val="clear" w:color="auto" w:fill="FFFFFF"/>
        </w:rPr>
        <w:t>职</w:t>
      </w:r>
      <w:r>
        <w:rPr>
          <w:rFonts w:ascii="仿宋" w:eastAsia="仿宋" w:hAnsi="仿宋" w:cs="仿宋" w:hint="eastAsia"/>
          <w:color w:val="000000"/>
          <w:sz w:val="32"/>
          <w:szCs w:val="32"/>
          <w:shd w:val="clear" w:color="auto" w:fill="FFFFFF"/>
        </w:rPr>
        <w:t>鉴工作</w:t>
      </w:r>
      <w:proofErr w:type="gramEnd"/>
      <w:r>
        <w:rPr>
          <w:rFonts w:ascii="仿宋" w:eastAsia="仿宋" w:hAnsi="仿宋" w:cs="仿宋" w:hint="eastAsia"/>
          <w:color w:val="000000"/>
          <w:sz w:val="32"/>
          <w:szCs w:val="32"/>
          <w:shd w:val="clear" w:color="auto" w:fill="FFFFFF"/>
        </w:rPr>
        <w:t>职能部门、各有关单位：</w:t>
      </w:r>
    </w:p>
    <w:p w:rsidR="00AF684F" w:rsidRDefault="00AF684F" w:rsidP="00C44600">
      <w:pPr>
        <w:spacing w:line="560" w:lineRule="exact"/>
        <w:ind w:firstLineChars="200" w:firstLine="640"/>
        <w:jc w:val="left"/>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rPr>
        <w:t>为贯彻落实“将全民健身上升为国家战略”的要求，</w:t>
      </w:r>
      <w:r>
        <w:rPr>
          <w:rFonts w:ascii="仿宋" w:eastAsia="仿宋" w:hAnsi="仿宋" w:cs="仿宋" w:hint="eastAsia"/>
          <w:color w:val="000000"/>
          <w:sz w:val="32"/>
          <w:szCs w:val="32"/>
          <w:shd w:val="clear" w:color="auto" w:fill="FFFFFF"/>
        </w:rPr>
        <w:t>进一步推动健身教练国家职业资格工作开展，提升健身教练的专业知识与技能水平，服务健身教练职业发展，省体育人才流动服务中心、省体育行业职业技能鉴定站联合银</w:t>
      </w:r>
      <w:proofErr w:type="gramStart"/>
      <w:r>
        <w:rPr>
          <w:rFonts w:ascii="仿宋" w:eastAsia="仿宋" w:hAnsi="仿宋" w:cs="仿宋" w:hint="eastAsia"/>
          <w:color w:val="000000"/>
          <w:sz w:val="32"/>
          <w:szCs w:val="32"/>
          <w:shd w:val="clear" w:color="auto" w:fill="FFFFFF"/>
        </w:rPr>
        <w:t>力体育</w:t>
      </w:r>
      <w:proofErr w:type="gramEnd"/>
      <w:r>
        <w:rPr>
          <w:rFonts w:ascii="仿宋" w:eastAsia="仿宋" w:hAnsi="仿宋" w:cs="仿宋" w:hint="eastAsia"/>
          <w:color w:val="000000"/>
          <w:sz w:val="32"/>
          <w:szCs w:val="32"/>
          <w:shd w:val="clear" w:color="auto" w:fill="FFFFFF"/>
        </w:rPr>
        <w:t>发展（苏州）有限责任公司定于</w:t>
      </w:r>
      <w:r>
        <w:rPr>
          <w:rFonts w:ascii="仿宋" w:eastAsia="仿宋" w:hAnsi="仿宋" w:cs="仿宋"/>
          <w:color w:val="000000"/>
          <w:sz w:val="32"/>
          <w:szCs w:val="32"/>
          <w:shd w:val="clear" w:color="auto" w:fill="FFFFFF"/>
        </w:rPr>
        <w:t>2018</w:t>
      </w:r>
      <w:r>
        <w:rPr>
          <w:rFonts w:ascii="仿宋" w:eastAsia="仿宋" w:hAnsi="仿宋" w:cs="仿宋" w:hint="eastAsia"/>
          <w:color w:val="000000"/>
          <w:sz w:val="32"/>
          <w:szCs w:val="32"/>
          <w:shd w:val="clear" w:color="auto" w:fill="FFFFFF"/>
        </w:rPr>
        <w:t>年</w:t>
      </w:r>
      <w:r>
        <w:rPr>
          <w:rFonts w:ascii="仿宋" w:eastAsia="仿宋" w:hAnsi="仿宋" w:cs="仿宋"/>
          <w:color w:val="000000"/>
          <w:sz w:val="32"/>
          <w:szCs w:val="32"/>
          <w:shd w:val="clear" w:color="auto" w:fill="FFFFFF"/>
        </w:rPr>
        <w:t>9</w:t>
      </w:r>
      <w:r>
        <w:rPr>
          <w:rFonts w:ascii="仿宋" w:eastAsia="仿宋" w:hAnsi="仿宋" w:cs="仿宋" w:hint="eastAsia"/>
          <w:color w:val="000000"/>
          <w:sz w:val="32"/>
          <w:szCs w:val="32"/>
          <w:shd w:val="clear" w:color="auto" w:fill="FFFFFF"/>
        </w:rPr>
        <w:t>月</w:t>
      </w:r>
      <w:r>
        <w:rPr>
          <w:rFonts w:ascii="仿宋" w:eastAsia="仿宋" w:hAnsi="仿宋" w:cs="仿宋"/>
          <w:color w:val="000000"/>
          <w:sz w:val="32"/>
          <w:szCs w:val="32"/>
          <w:shd w:val="clear" w:color="auto" w:fill="FFFFFF"/>
        </w:rPr>
        <w:t>11</w:t>
      </w:r>
      <w:r>
        <w:rPr>
          <w:rFonts w:ascii="仿宋" w:eastAsia="仿宋" w:hAnsi="仿宋" w:cs="仿宋" w:hint="eastAsia"/>
          <w:color w:val="000000"/>
          <w:sz w:val="32"/>
          <w:szCs w:val="32"/>
          <w:shd w:val="clear" w:color="auto" w:fill="FFFFFF"/>
        </w:rPr>
        <w:t>日</w:t>
      </w:r>
      <w:r>
        <w:rPr>
          <w:rFonts w:ascii="仿宋" w:eastAsia="仿宋" w:hAnsi="仿宋" w:cs="仿宋"/>
          <w:color w:val="000000"/>
          <w:sz w:val="32"/>
          <w:szCs w:val="32"/>
          <w:shd w:val="clear" w:color="auto" w:fill="FFFFFF"/>
        </w:rPr>
        <w:t>-14</w:t>
      </w:r>
      <w:r>
        <w:rPr>
          <w:rFonts w:ascii="仿宋" w:eastAsia="仿宋" w:hAnsi="仿宋" w:cs="仿宋" w:hint="eastAsia"/>
          <w:color w:val="000000"/>
          <w:sz w:val="32"/>
          <w:szCs w:val="32"/>
          <w:shd w:val="clear" w:color="auto" w:fill="FFFFFF"/>
        </w:rPr>
        <w:t>日在苏州举办“</w:t>
      </w:r>
      <w:r>
        <w:rPr>
          <w:rFonts w:ascii="仿宋" w:eastAsia="仿宋" w:hAnsi="仿宋" w:cs="仿宋"/>
          <w:sz w:val="32"/>
          <w:szCs w:val="32"/>
        </w:rPr>
        <w:t>2018</w:t>
      </w:r>
      <w:r>
        <w:rPr>
          <w:rFonts w:ascii="仿宋" w:eastAsia="仿宋" w:hAnsi="仿宋" w:cs="仿宋" w:hint="eastAsia"/>
          <w:sz w:val="32"/>
          <w:szCs w:val="32"/>
        </w:rPr>
        <w:t>年江苏省健身教练职业发展交流大会</w:t>
      </w:r>
      <w:r>
        <w:rPr>
          <w:rFonts w:ascii="仿宋" w:eastAsia="仿宋" w:hAnsi="仿宋" w:cs="仿宋" w:hint="eastAsia"/>
          <w:color w:val="000000"/>
          <w:sz w:val="32"/>
          <w:szCs w:val="32"/>
          <w:shd w:val="clear" w:color="auto" w:fill="FFFFFF"/>
        </w:rPr>
        <w:t>”，现将有关事项通知如下：</w:t>
      </w:r>
    </w:p>
    <w:p w:rsidR="00AF684F" w:rsidRPr="00BE0F91" w:rsidRDefault="00AF684F" w:rsidP="00C44600">
      <w:pPr>
        <w:spacing w:line="560" w:lineRule="exact"/>
        <w:ind w:firstLineChars="200" w:firstLine="641"/>
        <w:jc w:val="left"/>
        <w:rPr>
          <w:rFonts w:ascii="华文中宋" w:eastAsia="华文中宋" w:hAnsi="华文中宋" w:cs="Times New Roman"/>
          <w:b/>
          <w:bCs/>
          <w:color w:val="000000"/>
          <w:sz w:val="32"/>
          <w:szCs w:val="32"/>
          <w:shd w:val="clear" w:color="auto" w:fill="FFFFFF"/>
        </w:rPr>
      </w:pPr>
      <w:r w:rsidRPr="00BE0F91">
        <w:rPr>
          <w:rFonts w:ascii="华文中宋" w:eastAsia="华文中宋" w:hAnsi="华文中宋" w:cs="华文中宋" w:hint="eastAsia"/>
          <w:b/>
          <w:bCs/>
          <w:color w:val="000000"/>
          <w:sz w:val="32"/>
          <w:szCs w:val="32"/>
          <w:shd w:val="clear" w:color="auto" w:fill="FFFFFF"/>
        </w:rPr>
        <w:t>一、时间、地点</w:t>
      </w:r>
    </w:p>
    <w:p w:rsidR="00AF684F" w:rsidRDefault="00AF684F" w:rsidP="00C44600">
      <w:pPr>
        <w:spacing w:line="560" w:lineRule="exact"/>
        <w:ind w:firstLineChars="200" w:firstLine="640"/>
        <w:jc w:val="left"/>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时间：</w:t>
      </w:r>
      <w:r>
        <w:rPr>
          <w:rFonts w:ascii="仿宋" w:eastAsia="仿宋" w:hAnsi="仿宋" w:cs="仿宋"/>
          <w:color w:val="000000"/>
          <w:sz w:val="32"/>
          <w:szCs w:val="32"/>
          <w:shd w:val="clear" w:color="auto" w:fill="FFFFFF"/>
        </w:rPr>
        <w:t>2018</w:t>
      </w:r>
      <w:r>
        <w:rPr>
          <w:rFonts w:ascii="仿宋" w:eastAsia="仿宋" w:hAnsi="仿宋" w:cs="仿宋" w:hint="eastAsia"/>
          <w:color w:val="000000"/>
          <w:sz w:val="32"/>
          <w:szCs w:val="32"/>
          <w:shd w:val="clear" w:color="auto" w:fill="FFFFFF"/>
        </w:rPr>
        <w:t>年</w:t>
      </w:r>
      <w:r>
        <w:rPr>
          <w:rFonts w:ascii="仿宋" w:eastAsia="仿宋" w:hAnsi="仿宋" w:cs="仿宋"/>
          <w:color w:val="000000"/>
          <w:sz w:val="32"/>
          <w:szCs w:val="32"/>
          <w:shd w:val="clear" w:color="auto" w:fill="FFFFFF"/>
        </w:rPr>
        <w:t>9</w:t>
      </w:r>
      <w:r>
        <w:rPr>
          <w:rFonts w:ascii="仿宋" w:eastAsia="仿宋" w:hAnsi="仿宋" w:cs="仿宋" w:hint="eastAsia"/>
          <w:color w:val="000000"/>
          <w:sz w:val="32"/>
          <w:szCs w:val="32"/>
          <w:shd w:val="clear" w:color="auto" w:fill="FFFFFF"/>
        </w:rPr>
        <w:t>月</w:t>
      </w:r>
      <w:r>
        <w:rPr>
          <w:rFonts w:ascii="仿宋" w:eastAsia="仿宋" w:hAnsi="仿宋" w:cs="仿宋"/>
          <w:color w:val="000000"/>
          <w:sz w:val="32"/>
          <w:szCs w:val="32"/>
          <w:shd w:val="clear" w:color="auto" w:fill="FFFFFF"/>
        </w:rPr>
        <w:t>11</w:t>
      </w:r>
      <w:r>
        <w:rPr>
          <w:rFonts w:ascii="仿宋" w:eastAsia="仿宋" w:hAnsi="仿宋" w:cs="仿宋" w:hint="eastAsia"/>
          <w:color w:val="000000"/>
          <w:sz w:val="32"/>
          <w:szCs w:val="32"/>
          <w:shd w:val="clear" w:color="auto" w:fill="FFFFFF"/>
        </w:rPr>
        <w:t>日</w:t>
      </w:r>
      <w:r>
        <w:rPr>
          <w:rFonts w:ascii="仿宋" w:eastAsia="仿宋" w:hAnsi="仿宋" w:cs="仿宋"/>
          <w:color w:val="000000"/>
          <w:sz w:val="32"/>
          <w:szCs w:val="32"/>
          <w:shd w:val="clear" w:color="auto" w:fill="FFFFFF"/>
        </w:rPr>
        <w:t>-14</w:t>
      </w:r>
      <w:r>
        <w:rPr>
          <w:rFonts w:ascii="仿宋" w:eastAsia="仿宋" w:hAnsi="仿宋" w:cs="仿宋" w:hint="eastAsia"/>
          <w:color w:val="000000"/>
          <w:sz w:val="32"/>
          <w:szCs w:val="32"/>
          <w:shd w:val="clear" w:color="auto" w:fill="FFFFFF"/>
        </w:rPr>
        <w:t>日，</w:t>
      </w:r>
      <w:r>
        <w:rPr>
          <w:rFonts w:ascii="仿宋" w:eastAsia="仿宋" w:hAnsi="仿宋" w:cs="仿宋"/>
          <w:color w:val="000000"/>
          <w:sz w:val="32"/>
          <w:szCs w:val="32"/>
          <w:shd w:val="clear" w:color="auto" w:fill="FFFFFF"/>
        </w:rPr>
        <w:t>11</w:t>
      </w:r>
      <w:r>
        <w:rPr>
          <w:rFonts w:ascii="仿宋" w:eastAsia="仿宋" w:hAnsi="仿宋" w:cs="仿宋" w:hint="eastAsia"/>
          <w:color w:val="000000"/>
          <w:sz w:val="32"/>
          <w:szCs w:val="32"/>
          <w:shd w:val="clear" w:color="auto" w:fill="FFFFFF"/>
        </w:rPr>
        <w:t>日下午报到，</w:t>
      </w:r>
      <w:r>
        <w:rPr>
          <w:rFonts w:ascii="仿宋" w:eastAsia="仿宋" w:hAnsi="仿宋" w:cs="仿宋"/>
          <w:color w:val="000000"/>
          <w:sz w:val="32"/>
          <w:szCs w:val="32"/>
          <w:shd w:val="clear" w:color="auto" w:fill="FFFFFF"/>
        </w:rPr>
        <w:t>14</w:t>
      </w:r>
      <w:r>
        <w:rPr>
          <w:rFonts w:ascii="仿宋" w:eastAsia="仿宋" w:hAnsi="仿宋" w:cs="仿宋" w:hint="eastAsia"/>
          <w:color w:val="000000"/>
          <w:sz w:val="32"/>
          <w:szCs w:val="32"/>
          <w:shd w:val="clear" w:color="auto" w:fill="FFFFFF"/>
        </w:rPr>
        <w:t>日下午离会。</w:t>
      </w:r>
    </w:p>
    <w:p w:rsidR="00AF684F" w:rsidRDefault="00AF684F" w:rsidP="00C44600">
      <w:pPr>
        <w:spacing w:line="560" w:lineRule="exact"/>
        <w:ind w:firstLineChars="200" w:firstLine="640"/>
        <w:jc w:val="left"/>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地点：苏州市启迪科技园水木空间（</w:t>
      </w:r>
      <w:r w:rsidRPr="00440460">
        <w:rPr>
          <w:rFonts w:ascii="仿宋" w:eastAsia="仿宋" w:hAnsi="仿宋" w:cs="仿宋" w:hint="eastAsia"/>
          <w:color w:val="333333"/>
          <w:sz w:val="32"/>
          <w:szCs w:val="32"/>
          <w:shd w:val="clear" w:color="auto" w:fill="FFFFFF"/>
        </w:rPr>
        <w:t>苏州市工业园区唯新路</w:t>
      </w:r>
      <w:r w:rsidRPr="00440460">
        <w:rPr>
          <w:rFonts w:ascii="仿宋" w:eastAsia="仿宋" w:hAnsi="仿宋" w:cs="仿宋"/>
          <w:color w:val="333333"/>
          <w:sz w:val="32"/>
          <w:szCs w:val="32"/>
          <w:shd w:val="clear" w:color="auto" w:fill="FFFFFF"/>
        </w:rPr>
        <w:t>60</w:t>
      </w:r>
      <w:r w:rsidRPr="00440460">
        <w:rPr>
          <w:rFonts w:ascii="仿宋" w:eastAsia="仿宋" w:hAnsi="仿宋" w:cs="仿宋" w:hint="eastAsia"/>
          <w:color w:val="333333"/>
          <w:sz w:val="32"/>
          <w:szCs w:val="32"/>
          <w:shd w:val="clear" w:color="auto" w:fill="FFFFFF"/>
        </w:rPr>
        <w:t>号</w:t>
      </w:r>
      <w:r>
        <w:rPr>
          <w:rFonts w:ascii="仿宋" w:eastAsia="仿宋" w:hAnsi="仿宋" w:cs="仿宋" w:hint="eastAsia"/>
          <w:color w:val="000000"/>
          <w:sz w:val="32"/>
          <w:szCs w:val="32"/>
          <w:shd w:val="clear" w:color="auto" w:fill="FFFFFF"/>
        </w:rPr>
        <w:t>七号楼）。</w:t>
      </w:r>
    </w:p>
    <w:p w:rsidR="00AF684F" w:rsidRPr="00BE0F91" w:rsidRDefault="00AF684F" w:rsidP="00C44600">
      <w:pPr>
        <w:spacing w:line="560" w:lineRule="exact"/>
        <w:ind w:firstLineChars="200" w:firstLine="641"/>
        <w:jc w:val="left"/>
        <w:rPr>
          <w:rFonts w:ascii="华文中宋" w:eastAsia="华文中宋" w:hAnsi="华文中宋" w:cs="Times New Roman"/>
          <w:b/>
          <w:bCs/>
          <w:sz w:val="32"/>
          <w:szCs w:val="32"/>
        </w:rPr>
      </w:pPr>
      <w:r w:rsidRPr="00BE0F91">
        <w:rPr>
          <w:rFonts w:ascii="华文中宋" w:eastAsia="华文中宋" w:hAnsi="华文中宋" w:cs="华文中宋" w:hint="eastAsia"/>
          <w:b/>
          <w:bCs/>
          <w:sz w:val="32"/>
          <w:szCs w:val="32"/>
        </w:rPr>
        <w:t>二、大会内容</w:t>
      </w:r>
    </w:p>
    <w:p w:rsidR="00AF684F" w:rsidRDefault="00AF684F" w:rsidP="00C44600">
      <w:pPr>
        <w:spacing w:line="560" w:lineRule="exact"/>
        <w:ind w:firstLineChars="200" w:firstLine="640"/>
        <w:jc w:val="left"/>
        <w:rPr>
          <w:rFonts w:ascii="仿宋" w:eastAsia="仿宋" w:hAnsi="仿宋" w:cs="Times New Roman"/>
          <w:sz w:val="32"/>
          <w:szCs w:val="32"/>
        </w:rPr>
      </w:pPr>
      <w:r>
        <w:rPr>
          <w:rFonts w:ascii="仿宋" w:eastAsia="仿宋" w:hAnsi="仿宋" w:cs="仿宋" w:hint="eastAsia"/>
          <w:sz w:val="32"/>
          <w:szCs w:val="32"/>
        </w:rPr>
        <w:t>大会包括“健身职业技能挑战赛”和“专业培训”两个部分。</w:t>
      </w:r>
    </w:p>
    <w:p w:rsidR="00AF684F" w:rsidRDefault="00AF684F" w:rsidP="00C44600">
      <w:pPr>
        <w:spacing w:line="560" w:lineRule="exact"/>
        <w:ind w:firstLineChars="200" w:firstLine="640"/>
        <w:jc w:val="left"/>
        <w:rPr>
          <w:rFonts w:ascii="仿宋" w:eastAsia="仿宋" w:hAnsi="仿宋" w:cs="Times New Roman"/>
          <w:sz w:val="32"/>
          <w:szCs w:val="32"/>
        </w:rPr>
      </w:pPr>
      <w:r>
        <w:rPr>
          <w:rFonts w:ascii="仿宋" w:eastAsia="仿宋" w:hAnsi="仿宋" w:cs="仿宋" w:hint="eastAsia"/>
          <w:sz w:val="32"/>
          <w:szCs w:val="32"/>
        </w:rPr>
        <w:t>（一）健身职业技能挑战赛</w:t>
      </w:r>
    </w:p>
    <w:p w:rsidR="00AF684F" w:rsidRDefault="00AF684F" w:rsidP="00C44600">
      <w:pPr>
        <w:spacing w:line="560" w:lineRule="exact"/>
        <w:ind w:firstLineChars="200" w:firstLine="640"/>
        <w:jc w:val="left"/>
        <w:rPr>
          <w:rFonts w:ascii="仿宋" w:eastAsia="仿宋" w:hAnsi="仿宋" w:cs="Times New Roman"/>
          <w:sz w:val="32"/>
          <w:szCs w:val="32"/>
        </w:rPr>
      </w:pPr>
      <w:r>
        <w:rPr>
          <w:rFonts w:ascii="仿宋" w:eastAsia="仿宋" w:hAnsi="仿宋" w:cs="仿宋" w:hint="eastAsia"/>
          <w:sz w:val="32"/>
          <w:szCs w:val="32"/>
        </w:rPr>
        <w:t>健身职业技能挑战赛由个人挑战赛和团体挑战赛两个部分</w:t>
      </w:r>
      <w:r>
        <w:rPr>
          <w:rFonts w:ascii="仿宋" w:eastAsia="仿宋" w:hAnsi="仿宋" w:cs="仿宋" w:hint="eastAsia"/>
          <w:sz w:val="32"/>
          <w:szCs w:val="32"/>
        </w:rPr>
        <w:lastRenderedPageBreak/>
        <w:t>组成，围绕健身理论知识和</w:t>
      </w:r>
      <w:proofErr w:type="gramStart"/>
      <w:r>
        <w:rPr>
          <w:rFonts w:ascii="仿宋" w:eastAsia="仿宋" w:hAnsi="仿宋" w:cs="仿宋" w:hint="eastAsia"/>
          <w:sz w:val="32"/>
          <w:szCs w:val="32"/>
        </w:rPr>
        <w:t>体适能</w:t>
      </w:r>
      <w:proofErr w:type="gramEnd"/>
      <w:r>
        <w:rPr>
          <w:rFonts w:ascii="仿宋" w:eastAsia="仿宋" w:hAnsi="仿宋" w:cs="仿宋" w:hint="eastAsia"/>
          <w:sz w:val="32"/>
          <w:szCs w:val="32"/>
        </w:rPr>
        <w:t>素质以及团队协作能力进行比拼，全面展现健身教练的基本身体素质、团队合作精神和专业能力。</w:t>
      </w:r>
    </w:p>
    <w:p w:rsidR="00AF684F" w:rsidRDefault="00AF684F" w:rsidP="00C44600">
      <w:pPr>
        <w:spacing w:line="560" w:lineRule="exact"/>
        <w:ind w:firstLineChars="200" w:firstLine="640"/>
        <w:jc w:val="left"/>
        <w:rPr>
          <w:rFonts w:ascii="仿宋" w:eastAsia="仿宋" w:hAnsi="仿宋" w:cs="Times New Roman"/>
          <w:sz w:val="32"/>
          <w:szCs w:val="32"/>
        </w:rPr>
      </w:pPr>
      <w:r>
        <w:rPr>
          <w:rFonts w:ascii="仿宋" w:eastAsia="仿宋" w:hAnsi="仿宋" w:cs="仿宋" w:hint="eastAsia"/>
          <w:sz w:val="32"/>
          <w:szCs w:val="32"/>
        </w:rPr>
        <w:t>（二）专业培训</w:t>
      </w:r>
    </w:p>
    <w:p w:rsidR="00AF684F" w:rsidRDefault="00AF684F" w:rsidP="00C44600">
      <w:pPr>
        <w:spacing w:line="560" w:lineRule="exact"/>
        <w:ind w:firstLineChars="200" w:firstLine="640"/>
        <w:jc w:val="left"/>
        <w:rPr>
          <w:rFonts w:ascii="仿宋" w:eastAsia="仿宋" w:hAnsi="仿宋" w:cs="Times New Roman"/>
          <w:sz w:val="32"/>
          <w:szCs w:val="32"/>
        </w:rPr>
      </w:pPr>
      <w:r>
        <w:rPr>
          <w:rFonts w:ascii="仿宋" w:eastAsia="仿宋" w:hAnsi="仿宋" w:cs="仿宋" w:hint="eastAsia"/>
          <w:color w:val="000000"/>
          <w:sz w:val="32"/>
          <w:szCs w:val="32"/>
          <w:shd w:val="clear" w:color="auto" w:fill="FFFFFF"/>
        </w:rPr>
        <w:t>专业培训将邀请国内外优秀培训导师围绕健身领域最</w:t>
      </w:r>
      <w:r>
        <w:rPr>
          <w:rFonts w:ascii="仿宋" w:eastAsia="仿宋" w:hAnsi="仿宋" w:cs="仿宋" w:hint="eastAsia"/>
          <w:color w:val="000000"/>
          <w:sz w:val="32"/>
          <w:szCs w:val="32"/>
        </w:rPr>
        <w:t>实用的基础知识和最先进的专业理念展开培训</w:t>
      </w:r>
      <w:r>
        <w:rPr>
          <w:rFonts w:ascii="仿宋" w:eastAsia="仿宋" w:hAnsi="仿宋" w:cs="仿宋" w:hint="eastAsia"/>
          <w:color w:val="000000"/>
          <w:sz w:val="32"/>
          <w:szCs w:val="32"/>
          <w:shd w:val="clear" w:color="auto" w:fill="FFFFFF"/>
        </w:rPr>
        <w:t>，帮助职业健身教练丰富知识、开拓视野。</w:t>
      </w:r>
    </w:p>
    <w:p w:rsidR="00AF684F" w:rsidRPr="00BE0F91" w:rsidRDefault="00AF684F" w:rsidP="00C44600">
      <w:pPr>
        <w:spacing w:line="560" w:lineRule="exact"/>
        <w:ind w:firstLineChars="200" w:firstLine="641"/>
        <w:jc w:val="left"/>
        <w:rPr>
          <w:rFonts w:ascii="华文中宋" w:eastAsia="华文中宋" w:hAnsi="华文中宋" w:cs="Times New Roman"/>
          <w:b/>
          <w:bCs/>
          <w:sz w:val="32"/>
          <w:szCs w:val="32"/>
        </w:rPr>
      </w:pPr>
      <w:r w:rsidRPr="00BE0F91">
        <w:rPr>
          <w:rFonts w:ascii="华文中宋" w:eastAsia="华文中宋" w:hAnsi="华文中宋" w:cs="华文中宋" w:hint="eastAsia"/>
          <w:b/>
          <w:bCs/>
          <w:sz w:val="32"/>
          <w:szCs w:val="32"/>
        </w:rPr>
        <w:t>三、参会办法</w:t>
      </w:r>
    </w:p>
    <w:p w:rsidR="00AF684F" w:rsidRDefault="00AF684F" w:rsidP="00C44600">
      <w:pPr>
        <w:spacing w:line="560" w:lineRule="exact"/>
        <w:ind w:firstLineChars="200" w:firstLine="640"/>
        <w:jc w:val="left"/>
        <w:rPr>
          <w:rFonts w:ascii="仿宋" w:eastAsia="仿宋" w:hAnsi="仿宋" w:cs="Times New Roman"/>
          <w:color w:val="000000"/>
          <w:sz w:val="32"/>
          <w:szCs w:val="32"/>
        </w:rPr>
      </w:pPr>
      <w:r>
        <w:rPr>
          <w:rFonts w:ascii="仿宋" w:eastAsia="仿宋" w:hAnsi="仿宋" w:cs="仿宋" w:hint="eastAsia"/>
          <w:color w:val="000000"/>
          <w:sz w:val="32"/>
          <w:szCs w:val="32"/>
          <w:shd w:val="clear" w:color="auto" w:fill="FFFFFF"/>
        </w:rPr>
        <w:t>（一）报名条件</w:t>
      </w:r>
    </w:p>
    <w:p w:rsidR="00AF684F" w:rsidRDefault="00AF684F" w:rsidP="00C44600">
      <w:pPr>
        <w:spacing w:line="560" w:lineRule="exact"/>
        <w:ind w:firstLineChars="200" w:firstLine="640"/>
        <w:jc w:val="left"/>
        <w:rPr>
          <w:rFonts w:ascii="仿宋" w:eastAsia="仿宋" w:hAnsi="仿宋" w:cs="Times New Roman"/>
          <w:color w:val="000000"/>
          <w:sz w:val="32"/>
          <w:szCs w:val="32"/>
        </w:rPr>
      </w:pPr>
      <w:r>
        <w:rPr>
          <w:rFonts w:ascii="仿宋" w:eastAsia="仿宋" w:hAnsi="仿宋" w:cs="仿宋" w:hint="eastAsia"/>
          <w:color w:val="000000"/>
          <w:sz w:val="32"/>
          <w:szCs w:val="32"/>
          <w:shd w:val="clear" w:color="auto" w:fill="FFFFFF"/>
        </w:rPr>
        <w:t>年满</w:t>
      </w:r>
      <w:r>
        <w:rPr>
          <w:rFonts w:ascii="仿宋" w:eastAsia="仿宋" w:hAnsi="仿宋" w:cs="仿宋"/>
          <w:color w:val="000000"/>
          <w:sz w:val="32"/>
          <w:szCs w:val="32"/>
          <w:shd w:val="clear" w:color="auto" w:fill="FFFFFF"/>
        </w:rPr>
        <w:t>18</w:t>
      </w:r>
      <w:r>
        <w:rPr>
          <w:rFonts w:ascii="仿宋" w:eastAsia="仿宋" w:hAnsi="仿宋" w:cs="仿宋" w:hint="eastAsia"/>
          <w:color w:val="000000"/>
          <w:sz w:val="32"/>
          <w:szCs w:val="32"/>
          <w:shd w:val="clear" w:color="auto" w:fill="FFFFFF"/>
        </w:rPr>
        <w:t>周岁（</w:t>
      </w:r>
      <w:r>
        <w:rPr>
          <w:rFonts w:ascii="仿宋" w:eastAsia="仿宋" w:hAnsi="仿宋" w:cs="仿宋"/>
          <w:color w:val="000000"/>
          <w:sz w:val="32"/>
          <w:szCs w:val="32"/>
          <w:shd w:val="clear" w:color="auto" w:fill="FFFFFF"/>
        </w:rPr>
        <w:t>2000</w:t>
      </w:r>
      <w:r>
        <w:rPr>
          <w:rFonts w:ascii="仿宋" w:eastAsia="仿宋" w:hAnsi="仿宋" w:cs="仿宋" w:hint="eastAsia"/>
          <w:color w:val="000000"/>
          <w:sz w:val="32"/>
          <w:szCs w:val="32"/>
          <w:shd w:val="clear" w:color="auto" w:fill="FFFFFF"/>
        </w:rPr>
        <w:t>年</w:t>
      </w:r>
      <w:r>
        <w:rPr>
          <w:rFonts w:ascii="仿宋" w:eastAsia="仿宋" w:hAnsi="仿宋" w:cs="仿宋"/>
          <w:color w:val="000000"/>
          <w:sz w:val="32"/>
          <w:szCs w:val="32"/>
          <w:shd w:val="clear" w:color="auto" w:fill="FFFFFF"/>
        </w:rPr>
        <w:t>8</w:t>
      </w:r>
      <w:r>
        <w:rPr>
          <w:rFonts w:ascii="仿宋" w:eastAsia="仿宋" w:hAnsi="仿宋" w:cs="仿宋" w:hint="eastAsia"/>
          <w:color w:val="000000"/>
          <w:sz w:val="32"/>
          <w:szCs w:val="32"/>
          <w:shd w:val="clear" w:color="auto" w:fill="FFFFFF"/>
        </w:rPr>
        <w:t>月</w:t>
      </w:r>
      <w:r>
        <w:rPr>
          <w:rFonts w:ascii="仿宋" w:eastAsia="仿宋" w:hAnsi="仿宋" w:cs="仿宋"/>
          <w:color w:val="000000"/>
          <w:sz w:val="32"/>
          <w:szCs w:val="32"/>
          <w:shd w:val="clear" w:color="auto" w:fill="FFFFFF"/>
        </w:rPr>
        <w:t>20</w:t>
      </w:r>
      <w:r>
        <w:rPr>
          <w:rFonts w:ascii="仿宋" w:eastAsia="仿宋" w:hAnsi="仿宋" w:cs="仿宋" w:hint="eastAsia"/>
          <w:color w:val="000000"/>
          <w:sz w:val="32"/>
          <w:szCs w:val="32"/>
          <w:shd w:val="clear" w:color="auto" w:fill="FFFFFF"/>
        </w:rPr>
        <w:t>日之前出生），身体健康，正在从事或准备从事健身教练工作的人员。</w:t>
      </w:r>
    </w:p>
    <w:p w:rsidR="00AF684F" w:rsidRDefault="00AF684F" w:rsidP="00C44600">
      <w:pPr>
        <w:spacing w:line="560" w:lineRule="exact"/>
        <w:ind w:firstLineChars="200" w:firstLine="640"/>
        <w:jc w:val="left"/>
        <w:rPr>
          <w:rFonts w:ascii="仿宋" w:eastAsia="仿宋" w:hAnsi="仿宋" w:cs="Times New Roman"/>
          <w:color w:val="000000"/>
          <w:sz w:val="32"/>
          <w:szCs w:val="32"/>
        </w:rPr>
      </w:pPr>
      <w:r>
        <w:rPr>
          <w:rFonts w:ascii="仿宋" w:eastAsia="仿宋" w:hAnsi="仿宋" w:cs="仿宋" w:hint="eastAsia"/>
          <w:color w:val="000000"/>
          <w:sz w:val="32"/>
          <w:szCs w:val="32"/>
          <w:shd w:val="clear" w:color="auto" w:fill="FFFFFF"/>
        </w:rPr>
        <w:t>（二）报名方式</w:t>
      </w:r>
    </w:p>
    <w:p w:rsidR="00AF684F" w:rsidRDefault="00AF684F" w:rsidP="00C44600">
      <w:pPr>
        <w:spacing w:line="560" w:lineRule="exact"/>
        <w:ind w:firstLineChars="200" w:firstLine="640"/>
        <w:jc w:val="left"/>
        <w:rPr>
          <w:rFonts w:ascii="仿宋" w:eastAsia="仿宋" w:hAnsi="仿宋" w:cs="Times New Roman"/>
          <w:color w:val="000000"/>
          <w:sz w:val="32"/>
          <w:szCs w:val="32"/>
        </w:rPr>
      </w:pPr>
      <w:r>
        <w:rPr>
          <w:rFonts w:ascii="仿宋" w:eastAsia="仿宋" w:hAnsi="仿宋" w:cs="仿宋" w:hint="eastAsia"/>
          <w:color w:val="000000"/>
          <w:sz w:val="32"/>
          <w:szCs w:val="32"/>
          <w:shd w:val="clear" w:color="auto" w:fill="FFFFFF"/>
        </w:rPr>
        <w:t>大会同时接受个人报名及团体报名，报名即可参加大会全部内容。</w:t>
      </w:r>
    </w:p>
    <w:p w:rsidR="00AF684F" w:rsidRDefault="00AF684F" w:rsidP="00C44600">
      <w:pPr>
        <w:spacing w:line="560" w:lineRule="exact"/>
        <w:ind w:firstLineChars="200" w:firstLine="640"/>
        <w:jc w:val="left"/>
        <w:rPr>
          <w:rFonts w:ascii="仿宋" w:eastAsia="仿宋" w:hAnsi="仿宋" w:cs="Times New Roman"/>
          <w:color w:val="000000"/>
          <w:sz w:val="32"/>
          <w:szCs w:val="32"/>
        </w:rPr>
      </w:pPr>
      <w:r>
        <w:rPr>
          <w:rFonts w:ascii="仿宋" w:eastAsia="仿宋" w:hAnsi="仿宋" w:cs="仿宋"/>
          <w:color w:val="000000"/>
          <w:sz w:val="32"/>
          <w:szCs w:val="32"/>
          <w:shd w:val="clear" w:color="auto" w:fill="FFFFFF"/>
        </w:rPr>
        <w:t>1</w:t>
      </w:r>
      <w:r>
        <w:rPr>
          <w:rFonts w:ascii="仿宋" w:eastAsia="仿宋" w:hAnsi="仿宋" w:cs="仿宋" w:hint="eastAsia"/>
          <w:color w:val="000000"/>
          <w:sz w:val="32"/>
          <w:szCs w:val="32"/>
          <w:shd w:val="clear" w:color="auto" w:fill="FFFFFF"/>
        </w:rPr>
        <w:t>、个人报名</w:t>
      </w:r>
    </w:p>
    <w:p w:rsidR="00AF684F" w:rsidRDefault="00AF684F" w:rsidP="00C44600">
      <w:pPr>
        <w:spacing w:line="560" w:lineRule="exact"/>
        <w:ind w:firstLineChars="200" w:firstLine="640"/>
        <w:jc w:val="left"/>
        <w:rPr>
          <w:rFonts w:ascii="仿宋" w:eastAsia="仿宋" w:hAnsi="仿宋" w:cs="Times New Roman"/>
          <w:color w:val="000000"/>
          <w:sz w:val="32"/>
          <w:szCs w:val="32"/>
        </w:rPr>
      </w:pPr>
      <w:r>
        <w:rPr>
          <w:rFonts w:ascii="仿宋" w:eastAsia="仿宋" w:hAnsi="仿宋" w:cs="仿宋"/>
          <w:color w:val="000000"/>
          <w:sz w:val="32"/>
          <w:szCs w:val="32"/>
          <w:shd w:val="clear" w:color="auto" w:fill="FFFFFF"/>
        </w:rPr>
        <w:t>8</w:t>
      </w:r>
      <w:r>
        <w:rPr>
          <w:rFonts w:ascii="仿宋" w:eastAsia="仿宋" w:hAnsi="仿宋" w:cs="仿宋" w:hint="eastAsia"/>
          <w:color w:val="000000"/>
          <w:sz w:val="32"/>
          <w:szCs w:val="32"/>
          <w:shd w:val="clear" w:color="auto" w:fill="FFFFFF"/>
        </w:rPr>
        <w:t>月</w:t>
      </w:r>
      <w:r>
        <w:rPr>
          <w:rFonts w:ascii="仿宋" w:eastAsia="仿宋" w:hAnsi="仿宋" w:cs="仿宋"/>
          <w:color w:val="000000"/>
          <w:sz w:val="32"/>
          <w:szCs w:val="32"/>
          <w:shd w:val="clear" w:color="auto" w:fill="FFFFFF"/>
        </w:rPr>
        <w:t>1</w:t>
      </w:r>
      <w:r>
        <w:rPr>
          <w:rFonts w:ascii="仿宋" w:eastAsia="仿宋" w:hAnsi="仿宋" w:cs="仿宋" w:hint="eastAsia"/>
          <w:color w:val="000000"/>
          <w:sz w:val="32"/>
          <w:szCs w:val="32"/>
          <w:shd w:val="clear" w:color="auto" w:fill="FFFFFF"/>
        </w:rPr>
        <w:t>日起，通过大会组委会</w:t>
      </w:r>
      <w:r w:rsidRPr="002B6153">
        <w:rPr>
          <w:rFonts w:ascii="仿宋" w:eastAsia="仿宋" w:hAnsi="仿宋" w:cs="仿宋" w:hint="eastAsia"/>
          <w:color w:val="000000"/>
          <w:sz w:val="32"/>
          <w:szCs w:val="32"/>
          <w:shd w:val="clear" w:color="auto" w:fill="FFFFFF"/>
        </w:rPr>
        <w:t>（指定渠道）</w:t>
      </w:r>
      <w:r>
        <w:rPr>
          <w:rFonts w:ascii="仿宋" w:eastAsia="仿宋" w:hAnsi="仿宋" w:cs="仿宋" w:hint="eastAsia"/>
          <w:color w:val="000000"/>
          <w:sz w:val="32"/>
          <w:szCs w:val="32"/>
          <w:shd w:val="clear" w:color="auto" w:fill="FFFFFF"/>
        </w:rPr>
        <w:t>报名并缴费。</w:t>
      </w:r>
    </w:p>
    <w:p w:rsidR="00AF684F" w:rsidRDefault="00AF684F" w:rsidP="00C44600">
      <w:pPr>
        <w:spacing w:line="560" w:lineRule="exact"/>
        <w:ind w:firstLineChars="200" w:firstLine="640"/>
        <w:jc w:val="left"/>
        <w:rPr>
          <w:rFonts w:ascii="仿宋" w:eastAsia="仿宋" w:hAnsi="仿宋" w:cs="Times New Roman"/>
          <w:color w:val="000000"/>
          <w:sz w:val="32"/>
          <w:szCs w:val="32"/>
        </w:rPr>
      </w:pPr>
      <w:r>
        <w:rPr>
          <w:rFonts w:ascii="仿宋" w:eastAsia="仿宋" w:hAnsi="仿宋" w:cs="仿宋" w:hint="eastAsia"/>
          <w:color w:val="000000"/>
          <w:sz w:val="32"/>
          <w:szCs w:val="32"/>
          <w:shd w:val="clear" w:color="auto" w:fill="FFFFFF"/>
        </w:rPr>
        <w:t>报名费：</w:t>
      </w:r>
      <w:r>
        <w:rPr>
          <w:rFonts w:ascii="仿宋" w:eastAsia="仿宋" w:hAnsi="仿宋" w:cs="仿宋"/>
          <w:color w:val="000000"/>
          <w:sz w:val="32"/>
          <w:szCs w:val="32"/>
          <w:shd w:val="clear" w:color="auto" w:fill="FFFFFF"/>
        </w:rPr>
        <w:t>400</w:t>
      </w:r>
      <w:r>
        <w:rPr>
          <w:rFonts w:ascii="仿宋" w:eastAsia="仿宋" w:hAnsi="仿宋" w:cs="仿宋" w:hint="eastAsia"/>
          <w:color w:val="000000"/>
          <w:sz w:val="32"/>
          <w:szCs w:val="32"/>
          <w:shd w:val="clear" w:color="auto" w:fill="FFFFFF"/>
        </w:rPr>
        <w:t>元</w:t>
      </w:r>
      <w:r>
        <w:rPr>
          <w:rFonts w:ascii="仿宋" w:eastAsia="仿宋" w:hAnsi="仿宋" w:cs="仿宋"/>
          <w:color w:val="000000"/>
          <w:sz w:val="32"/>
          <w:szCs w:val="32"/>
          <w:shd w:val="clear" w:color="auto" w:fill="FFFFFF"/>
        </w:rPr>
        <w:t>/</w:t>
      </w:r>
      <w:r>
        <w:rPr>
          <w:rFonts w:ascii="仿宋" w:eastAsia="仿宋" w:hAnsi="仿宋" w:cs="仿宋" w:hint="eastAsia"/>
          <w:color w:val="000000"/>
          <w:sz w:val="32"/>
          <w:szCs w:val="32"/>
          <w:shd w:val="clear" w:color="auto" w:fill="FFFFFF"/>
        </w:rPr>
        <w:t>人，交通、食宿自理。</w:t>
      </w:r>
    </w:p>
    <w:p w:rsidR="00AF684F" w:rsidRDefault="00AF684F" w:rsidP="00C44600">
      <w:pPr>
        <w:spacing w:line="560" w:lineRule="exact"/>
        <w:ind w:firstLineChars="200" w:firstLine="640"/>
        <w:jc w:val="left"/>
        <w:rPr>
          <w:rFonts w:ascii="仿宋" w:eastAsia="仿宋" w:hAnsi="仿宋" w:cs="Times New Roman"/>
          <w:color w:val="000000"/>
          <w:sz w:val="32"/>
          <w:szCs w:val="32"/>
        </w:rPr>
      </w:pPr>
      <w:r>
        <w:rPr>
          <w:rFonts w:ascii="仿宋" w:eastAsia="仿宋" w:hAnsi="仿宋" w:cs="仿宋"/>
          <w:color w:val="000000"/>
          <w:sz w:val="32"/>
          <w:szCs w:val="32"/>
          <w:shd w:val="clear" w:color="auto" w:fill="FFFFFF"/>
        </w:rPr>
        <w:t>2</w:t>
      </w:r>
      <w:r>
        <w:rPr>
          <w:rFonts w:ascii="仿宋" w:eastAsia="仿宋" w:hAnsi="仿宋" w:cs="仿宋" w:hint="eastAsia"/>
          <w:color w:val="000000"/>
          <w:sz w:val="32"/>
          <w:szCs w:val="32"/>
          <w:shd w:val="clear" w:color="auto" w:fill="FFFFFF"/>
        </w:rPr>
        <w:t>、团体报名</w:t>
      </w:r>
    </w:p>
    <w:p w:rsidR="00AF684F" w:rsidRDefault="00AF684F" w:rsidP="00C44600">
      <w:pPr>
        <w:spacing w:line="560" w:lineRule="exact"/>
        <w:ind w:firstLineChars="200" w:firstLine="640"/>
        <w:jc w:val="left"/>
        <w:rPr>
          <w:rFonts w:ascii="仿宋" w:eastAsia="仿宋" w:hAnsi="仿宋" w:cs="Times New Roman"/>
          <w:sz w:val="32"/>
          <w:szCs w:val="32"/>
        </w:rPr>
      </w:pPr>
      <w:r>
        <w:rPr>
          <w:rFonts w:ascii="仿宋" w:eastAsia="仿宋" w:hAnsi="仿宋" w:cs="仿宋" w:hint="eastAsia"/>
          <w:color w:val="000000"/>
          <w:sz w:val="32"/>
          <w:szCs w:val="32"/>
          <w:shd w:val="clear" w:color="auto" w:fill="FFFFFF"/>
        </w:rPr>
        <w:t>团体报名由各市体育</w:t>
      </w:r>
      <w:proofErr w:type="gramStart"/>
      <w:r>
        <w:rPr>
          <w:rFonts w:ascii="仿宋" w:eastAsia="仿宋" w:hAnsi="仿宋" w:cs="仿宋" w:hint="eastAsia"/>
          <w:color w:val="000000"/>
          <w:sz w:val="32"/>
          <w:szCs w:val="32"/>
          <w:shd w:val="clear" w:color="auto" w:fill="FFFFFF"/>
        </w:rPr>
        <w:t>职鉴工作</w:t>
      </w:r>
      <w:proofErr w:type="gramEnd"/>
      <w:r>
        <w:rPr>
          <w:rFonts w:ascii="仿宋" w:eastAsia="仿宋" w:hAnsi="仿宋" w:cs="仿宋" w:hint="eastAsia"/>
          <w:color w:val="000000"/>
          <w:sz w:val="32"/>
          <w:szCs w:val="32"/>
          <w:shd w:val="clear" w:color="auto" w:fill="FFFFFF"/>
        </w:rPr>
        <w:t>职能部门统一组织，</w:t>
      </w:r>
      <w:r>
        <w:rPr>
          <w:rFonts w:ascii="仿宋" w:eastAsia="仿宋" w:hAnsi="仿宋" w:cs="仿宋" w:hint="eastAsia"/>
          <w:sz w:val="32"/>
          <w:szCs w:val="32"/>
        </w:rPr>
        <w:t>健身</w:t>
      </w:r>
      <w:proofErr w:type="gramStart"/>
      <w:r>
        <w:rPr>
          <w:rFonts w:ascii="仿宋" w:eastAsia="仿宋" w:hAnsi="仿宋" w:cs="仿宋" w:hint="eastAsia"/>
          <w:sz w:val="32"/>
          <w:szCs w:val="32"/>
        </w:rPr>
        <w:t>教练国职</w:t>
      </w:r>
      <w:proofErr w:type="gramEnd"/>
      <w:r>
        <w:rPr>
          <w:rFonts w:ascii="仿宋" w:eastAsia="仿宋" w:hAnsi="仿宋" w:cs="仿宋" w:hint="eastAsia"/>
          <w:sz w:val="32"/>
          <w:szCs w:val="32"/>
        </w:rPr>
        <w:t>培训基地必须组队，每市组织</w:t>
      </w:r>
      <w:proofErr w:type="gramStart"/>
      <w:r>
        <w:rPr>
          <w:rFonts w:ascii="仿宋" w:eastAsia="仿宋" w:hAnsi="仿宋" w:cs="仿宋" w:hint="eastAsia"/>
          <w:sz w:val="32"/>
          <w:szCs w:val="32"/>
        </w:rPr>
        <w:t>须不少</w:t>
      </w:r>
      <w:proofErr w:type="gramEnd"/>
      <w:r>
        <w:rPr>
          <w:rFonts w:ascii="仿宋" w:eastAsia="仿宋" w:hAnsi="仿宋" w:cs="仿宋"/>
          <w:sz w:val="32"/>
          <w:szCs w:val="32"/>
        </w:rPr>
        <w:t>2</w:t>
      </w:r>
      <w:r>
        <w:rPr>
          <w:rFonts w:ascii="仿宋" w:eastAsia="仿宋" w:hAnsi="仿宋" w:cs="仿宋" w:hint="eastAsia"/>
          <w:sz w:val="32"/>
          <w:szCs w:val="32"/>
        </w:rPr>
        <w:t>支参赛队；其他健身俱乐部可自愿单独组队，向</w:t>
      </w:r>
      <w:proofErr w:type="gramStart"/>
      <w:r>
        <w:rPr>
          <w:rFonts w:ascii="仿宋" w:eastAsia="仿宋" w:hAnsi="仿宋" w:cs="仿宋" w:hint="eastAsia"/>
          <w:sz w:val="32"/>
          <w:szCs w:val="32"/>
        </w:rPr>
        <w:t>属地市</w:t>
      </w:r>
      <w:proofErr w:type="gramEnd"/>
      <w:r>
        <w:rPr>
          <w:rFonts w:ascii="仿宋" w:eastAsia="仿宋" w:hAnsi="仿宋" w:cs="仿宋" w:hint="eastAsia"/>
          <w:sz w:val="32"/>
          <w:szCs w:val="32"/>
        </w:rPr>
        <w:t>体育局申请统一报名。每支参赛队由领队</w:t>
      </w:r>
      <w:r>
        <w:rPr>
          <w:rFonts w:ascii="仿宋" w:eastAsia="仿宋" w:hAnsi="仿宋" w:cs="仿宋"/>
          <w:sz w:val="32"/>
          <w:szCs w:val="32"/>
        </w:rPr>
        <w:t>1</w:t>
      </w:r>
      <w:r>
        <w:rPr>
          <w:rFonts w:ascii="仿宋" w:eastAsia="仿宋" w:hAnsi="仿宋" w:cs="仿宋" w:hint="eastAsia"/>
          <w:sz w:val="32"/>
          <w:szCs w:val="32"/>
        </w:rPr>
        <w:t>人、教练</w:t>
      </w:r>
      <w:r>
        <w:rPr>
          <w:rFonts w:ascii="仿宋" w:eastAsia="仿宋" w:hAnsi="仿宋" w:cs="仿宋"/>
          <w:sz w:val="32"/>
          <w:szCs w:val="32"/>
        </w:rPr>
        <w:t>1</w:t>
      </w:r>
      <w:r>
        <w:rPr>
          <w:rFonts w:ascii="仿宋" w:eastAsia="仿宋" w:hAnsi="仿宋" w:cs="仿宋" w:hint="eastAsia"/>
          <w:sz w:val="32"/>
          <w:szCs w:val="32"/>
        </w:rPr>
        <w:t>人和参赛选手</w:t>
      </w:r>
      <w:r>
        <w:rPr>
          <w:rFonts w:ascii="仿宋" w:eastAsia="仿宋" w:hAnsi="仿宋" w:cs="仿宋"/>
          <w:sz w:val="32"/>
          <w:szCs w:val="32"/>
        </w:rPr>
        <w:t>6</w:t>
      </w:r>
      <w:r>
        <w:rPr>
          <w:rFonts w:ascii="仿宋" w:eastAsia="仿宋" w:hAnsi="仿宋" w:cs="仿宋" w:hint="eastAsia"/>
          <w:sz w:val="32"/>
          <w:szCs w:val="32"/>
        </w:rPr>
        <w:t>人组成，其中女选手不少于</w:t>
      </w:r>
      <w:r>
        <w:rPr>
          <w:rFonts w:ascii="仿宋" w:eastAsia="仿宋" w:hAnsi="仿宋" w:cs="仿宋"/>
          <w:sz w:val="32"/>
          <w:szCs w:val="32"/>
        </w:rPr>
        <w:t>1</w:t>
      </w:r>
      <w:r>
        <w:rPr>
          <w:rFonts w:ascii="仿宋" w:eastAsia="仿宋" w:hAnsi="仿宋" w:cs="仿宋" w:hint="eastAsia"/>
          <w:sz w:val="32"/>
          <w:szCs w:val="32"/>
        </w:rPr>
        <w:t>人（每支队伍团体比赛限报替补队员</w:t>
      </w:r>
      <w:r>
        <w:rPr>
          <w:rFonts w:ascii="仿宋" w:eastAsia="仿宋" w:hAnsi="仿宋" w:cs="仿宋"/>
          <w:sz w:val="32"/>
          <w:szCs w:val="32"/>
        </w:rPr>
        <w:t xml:space="preserve">1 </w:t>
      </w:r>
      <w:r>
        <w:rPr>
          <w:rFonts w:ascii="仿宋" w:eastAsia="仿宋" w:hAnsi="仿宋" w:cs="仿宋" w:hint="eastAsia"/>
          <w:sz w:val="32"/>
          <w:szCs w:val="32"/>
        </w:rPr>
        <w:t>人）。</w:t>
      </w:r>
    </w:p>
    <w:p w:rsidR="00AF684F" w:rsidRDefault="00AF684F" w:rsidP="00C44600">
      <w:pPr>
        <w:spacing w:line="560" w:lineRule="exact"/>
        <w:ind w:firstLineChars="200" w:firstLine="640"/>
        <w:jc w:val="left"/>
        <w:rPr>
          <w:rFonts w:ascii="仿宋" w:eastAsia="仿宋" w:hAnsi="仿宋" w:cs="Times New Roman"/>
          <w:sz w:val="32"/>
          <w:szCs w:val="32"/>
        </w:rPr>
      </w:pPr>
      <w:r>
        <w:rPr>
          <w:rFonts w:ascii="仿宋" w:eastAsia="仿宋" w:hAnsi="仿宋" w:cs="仿宋" w:hint="eastAsia"/>
          <w:color w:val="000000"/>
          <w:sz w:val="32"/>
          <w:szCs w:val="32"/>
          <w:shd w:val="clear" w:color="auto" w:fill="FFFFFF"/>
        </w:rPr>
        <w:t>报名费：每队</w:t>
      </w:r>
      <w:r>
        <w:rPr>
          <w:rFonts w:ascii="仿宋" w:eastAsia="仿宋" w:hAnsi="仿宋" w:cs="仿宋"/>
          <w:color w:val="000000"/>
          <w:sz w:val="32"/>
          <w:szCs w:val="32"/>
          <w:shd w:val="clear" w:color="auto" w:fill="FFFFFF"/>
        </w:rPr>
        <w:t>2400</w:t>
      </w:r>
      <w:r>
        <w:rPr>
          <w:rFonts w:ascii="仿宋" w:eastAsia="仿宋" w:hAnsi="仿宋" w:cs="仿宋" w:hint="eastAsia"/>
          <w:color w:val="000000"/>
          <w:sz w:val="32"/>
          <w:szCs w:val="32"/>
          <w:shd w:val="clear" w:color="auto" w:fill="FFFFFF"/>
        </w:rPr>
        <w:t>元，交通、食宿自理。</w:t>
      </w:r>
    </w:p>
    <w:p w:rsidR="00AF684F" w:rsidRDefault="00AF684F" w:rsidP="00C44600">
      <w:pPr>
        <w:spacing w:line="560" w:lineRule="exact"/>
        <w:ind w:firstLineChars="200" w:firstLine="640"/>
        <w:jc w:val="left"/>
        <w:rPr>
          <w:rFonts w:ascii="仿宋" w:eastAsia="仿宋" w:hAnsi="仿宋" w:cs="Times New Roman"/>
          <w:sz w:val="32"/>
          <w:szCs w:val="32"/>
        </w:rPr>
      </w:pPr>
      <w:r>
        <w:rPr>
          <w:rFonts w:ascii="仿宋" w:eastAsia="仿宋" w:hAnsi="仿宋" w:cs="仿宋"/>
          <w:sz w:val="32"/>
          <w:szCs w:val="32"/>
        </w:rPr>
        <w:lastRenderedPageBreak/>
        <w:t>3</w:t>
      </w:r>
      <w:r>
        <w:rPr>
          <w:rFonts w:ascii="仿宋" w:eastAsia="仿宋" w:hAnsi="仿宋" w:cs="仿宋" w:hint="eastAsia"/>
          <w:sz w:val="32"/>
          <w:szCs w:val="32"/>
        </w:rPr>
        <w:t>、团体报名的运动员（除替补队员不参加个人比赛外）均需参加个人比赛；个人报名的运动员不需参加团体比赛。</w:t>
      </w:r>
    </w:p>
    <w:p w:rsidR="00AF684F" w:rsidRPr="00BF1DB4" w:rsidRDefault="00AF684F" w:rsidP="00C44600">
      <w:pPr>
        <w:spacing w:line="560" w:lineRule="exact"/>
        <w:ind w:firstLineChars="200" w:firstLine="640"/>
        <w:jc w:val="left"/>
        <w:rPr>
          <w:rFonts w:ascii="仿宋" w:eastAsia="仿宋" w:hAnsi="仿宋" w:cs="Times New Roman"/>
          <w:color w:val="000000"/>
          <w:sz w:val="32"/>
          <w:szCs w:val="32"/>
        </w:rPr>
      </w:pP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hint="eastAsia"/>
          <w:color w:val="000000"/>
          <w:sz w:val="32"/>
          <w:szCs w:val="32"/>
          <w:shd w:val="clear" w:color="auto" w:fill="FFFFFF"/>
        </w:rPr>
        <w:t>报名截止时间：</w:t>
      </w:r>
      <w:r>
        <w:rPr>
          <w:rFonts w:ascii="仿宋" w:eastAsia="仿宋" w:hAnsi="仿宋" w:cs="仿宋"/>
          <w:color w:val="000000"/>
          <w:sz w:val="32"/>
          <w:szCs w:val="32"/>
          <w:shd w:val="clear" w:color="auto" w:fill="FFFFFF"/>
        </w:rPr>
        <w:t>2016</w:t>
      </w:r>
      <w:r>
        <w:rPr>
          <w:rFonts w:ascii="仿宋" w:eastAsia="仿宋" w:hAnsi="仿宋" w:cs="仿宋" w:hint="eastAsia"/>
          <w:color w:val="000000"/>
          <w:sz w:val="32"/>
          <w:szCs w:val="32"/>
          <w:shd w:val="clear" w:color="auto" w:fill="FFFFFF"/>
        </w:rPr>
        <w:t>年</w:t>
      </w:r>
      <w:r>
        <w:rPr>
          <w:rFonts w:ascii="仿宋" w:eastAsia="仿宋" w:hAnsi="仿宋" w:cs="仿宋"/>
          <w:color w:val="000000"/>
          <w:sz w:val="32"/>
          <w:szCs w:val="32"/>
          <w:shd w:val="clear" w:color="auto" w:fill="FFFFFF"/>
        </w:rPr>
        <w:t>8</w:t>
      </w:r>
      <w:r>
        <w:rPr>
          <w:rFonts w:ascii="仿宋" w:eastAsia="仿宋" w:hAnsi="仿宋" w:cs="仿宋" w:hint="eastAsia"/>
          <w:color w:val="000000"/>
          <w:sz w:val="32"/>
          <w:szCs w:val="32"/>
          <w:shd w:val="clear" w:color="auto" w:fill="FFFFFF"/>
        </w:rPr>
        <w:t>月</w:t>
      </w:r>
      <w:r>
        <w:rPr>
          <w:rFonts w:ascii="仿宋" w:eastAsia="仿宋" w:hAnsi="仿宋" w:cs="仿宋"/>
          <w:color w:val="000000"/>
          <w:sz w:val="32"/>
          <w:szCs w:val="32"/>
          <w:shd w:val="clear" w:color="auto" w:fill="FFFFFF"/>
        </w:rPr>
        <w:t>25</w:t>
      </w:r>
      <w:r>
        <w:rPr>
          <w:rFonts w:ascii="仿宋" w:eastAsia="仿宋" w:hAnsi="仿宋" w:cs="仿宋" w:hint="eastAsia"/>
          <w:color w:val="000000"/>
          <w:sz w:val="32"/>
          <w:szCs w:val="32"/>
          <w:shd w:val="clear" w:color="auto" w:fill="FFFFFF"/>
        </w:rPr>
        <w:t>日</w:t>
      </w:r>
      <w:r>
        <w:rPr>
          <w:rFonts w:ascii="仿宋" w:eastAsia="仿宋" w:hAnsi="仿宋" w:cs="仿宋"/>
          <w:color w:val="000000"/>
          <w:sz w:val="32"/>
          <w:szCs w:val="32"/>
          <w:shd w:val="clear" w:color="auto" w:fill="FFFFFF"/>
        </w:rPr>
        <w:t>18:00</w:t>
      </w:r>
      <w:r>
        <w:rPr>
          <w:rFonts w:ascii="仿宋" w:eastAsia="仿宋" w:hAnsi="仿宋" w:cs="仿宋" w:hint="eastAsia"/>
          <w:color w:val="000000"/>
          <w:sz w:val="32"/>
          <w:szCs w:val="32"/>
          <w:shd w:val="clear" w:color="auto" w:fill="FFFFFF"/>
        </w:rPr>
        <w:t>前。</w:t>
      </w:r>
    </w:p>
    <w:p w:rsidR="00AF684F" w:rsidRPr="00BE0F91" w:rsidRDefault="00AF684F" w:rsidP="00C44600">
      <w:pPr>
        <w:spacing w:line="560" w:lineRule="exact"/>
        <w:ind w:firstLineChars="200" w:firstLine="641"/>
        <w:jc w:val="left"/>
        <w:rPr>
          <w:rFonts w:ascii="华文中宋" w:eastAsia="华文中宋" w:hAnsi="华文中宋" w:cs="Times New Roman"/>
          <w:b/>
          <w:bCs/>
          <w:sz w:val="32"/>
          <w:szCs w:val="32"/>
        </w:rPr>
      </w:pPr>
      <w:r w:rsidRPr="00BE0F91">
        <w:rPr>
          <w:rFonts w:ascii="华文中宋" w:eastAsia="华文中宋" w:hAnsi="华文中宋" w:cs="华文中宋" w:hint="eastAsia"/>
          <w:b/>
          <w:bCs/>
          <w:sz w:val="32"/>
          <w:szCs w:val="32"/>
        </w:rPr>
        <w:t>四、联系方式</w:t>
      </w:r>
    </w:p>
    <w:p w:rsidR="00AF684F" w:rsidRDefault="00AF684F" w:rsidP="00C44600">
      <w:pPr>
        <w:spacing w:line="560" w:lineRule="exact"/>
        <w:ind w:firstLineChars="200" w:firstLine="640"/>
        <w:jc w:val="left"/>
        <w:rPr>
          <w:rFonts w:ascii="仿宋" w:eastAsia="仿宋" w:hAnsi="仿宋" w:cs="Times New Roman"/>
          <w:sz w:val="32"/>
          <w:szCs w:val="32"/>
        </w:rPr>
      </w:pPr>
      <w:r>
        <w:rPr>
          <w:rFonts w:ascii="仿宋" w:eastAsia="仿宋" w:hAnsi="仿宋" w:cs="仿宋" w:hint="eastAsia"/>
          <w:sz w:val="32"/>
          <w:szCs w:val="32"/>
        </w:rPr>
        <w:t>省体育人才流动服务中心</w:t>
      </w:r>
      <w:r>
        <w:rPr>
          <w:rFonts w:ascii="仿宋" w:eastAsia="仿宋" w:hAnsi="仿宋" w:cs="仿宋"/>
          <w:sz w:val="32"/>
          <w:szCs w:val="32"/>
        </w:rPr>
        <w:t xml:space="preserve"> </w:t>
      </w:r>
      <w:r>
        <w:rPr>
          <w:rFonts w:ascii="仿宋" w:eastAsia="仿宋" w:hAnsi="仿宋" w:cs="仿宋" w:hint="eastAsia"/>
          <w:sz w:val="32"/>
          <w:szCs w:val="32"/>
        </w:rPr>
        <w:t>省体育职业技能鉴定站</w:t>
      </w:r>
    </w:p>
    <w:p w:rsidR="00AF684F" w:rsidRDefault="00AF684F" w:rsidP="00C44600">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联系人：赵爱武</w:t>
      </w:r>
      <w:r>
        <w:rPr>
          <w:rFonts w:ascii="仿宋" w:eastAsia="仿宋" w:hAnsi="仿宋" w:cs="仿宋"/>
          <w:sz w:val="32"/>
          <w:szCs w:val="32"/>
        </w:rPr>
        <w:t xml:space="preserve">  025-51889230  13770929629</w:t>
      </w:r>
    </w:p>
    <w:p w:rsidR="00AF684F" w:rsidRDefault="00AF684F" w:rsidP="00C44600">
      <w:pPr>
        <w:spacing w:line="560" w:lineRule="exact"/>
        <w:ind w:firstLineChars="600" w:firstLine="1920"/>
        <w:jc w:val="left"/>
        <w:rPr>
          <w:rFonts w:ascii="仿宋" w:eastAsia="仿宋" w:hAnsi="仿宋" w:cs="仿宋"/>
          <w:sz w:val="32"/>
          <w:szCs w:val="32"/>
        </w:rPr>
      </w:pPr>
      <w:r>
        <w:rPr>
          <w:rFonts w:ascii="仿宋" w:eastAsia="仿宋" w:hAnsi="仿宋" w:cs="仿宋" w:hint="eastAsia"/>
          <w:sz w:val="32"/>
          <w:szCs w:val="32"/>
        </w:rPr>
        <w:t>苏振瑄</w:t>
      </w:r>
      <w:r>
        <w:rPr>
          <w:rFonts w:ascii="仿宋" w:eastAsia="仿宋" w:hAnsi="仿宋" w:cs="仿宋"/>
          <w:sz w:val="32"/>
          <w:szCs w:val="32"/>
        </w:rPr>
        <w:t xml:space="preserve">  025-51889210  13585175817</w:t>
      </w:r>
    </w:p>
    <w:p w:rsidR="00AF684F" w:rsidRDefault="00AF684F" w:rsidP="00C44600">
      <w:pPr>
        <w:spacing w:line="560" w:lineRule="exact"/>
        <w:ind w:firstLineChars="200" w:firstLine="640"/>
        <w:jc w:val="left"/>
        <w:rPr>
          <w:rFonts w:ascii="仿宋" w:eastAsia="仿宋" w:hAnsi="仿宋" w:cs="Times New Roman"/>
          <w:sz w:val="32"/>
          <w:szCs w:val="32"/>
        </w:rPr>
      </w:pPr>
      <w:r>
        <w:rPr>
          <w:rFonts w:ascii="仿宋" w:eastAsia="仿宋" w:hAnsi="仿宋" w:cs="仿宋" w:hint="eastAsia"/>
          <w:sz w:val="32"/>
          <w:szCs w:val="32"/>
        </w:rPr>
        <w:t>大会合作执行机构：</w:t>
      </w:r>
      <w:r w:rsidRPr="002B6153">
        <w:rPr>
          <w:rFonts w:ascii="仿宋" w:eastAsia="仿宋" w:hAnsi="仿宋" w:cs="仿宋" w:hint="eastAsia"/>
          <w:sz w:val="32"/>
          <w:szCs w:val="32"/>
        </w:rPr>
        <w:t>美耶（北京）体育文化发展有限公司</w:t>
      </w:r>
    </w:p>
    <w:p w:rsidR="00AF684F" w:rsidRPr="004A2093" w:rsidRDefault="00AF684F" w:rsidP="00C44600">
      <w:pPr>
        <w:spacing w:line="560" w:lineRule="exact"/>
        <w:ind w:firstLineChars="200" w:firstLine="640"/>
        <w:jc w:val="left"/>
        <w:rPr>
          <w:rFonts w:ascii="仿宋" w:eastAsia="仿宋" w:hAnsi="仿宋" w:cs="Times New Roman"/>
          <w:sz w:val="32"/>
          <w:szCs w:val="32"/>
        </w:rPr>
      </w:pPr>
      <w:r>
        <w:rPr>
          <w:rFonts w:ascii="仿宋" w:eastAsia="仿宋" w:hAnsi="仿宋" w:cs="仿宋" w:hint="eastAsia"/>
          <w:sz w:val="32"/>
          <w:szCs w:val="32"/>
        </w:rPr>
        <w:t>联系人：李腾</w:t>
      </w:r>
      <w:r>
        <w:rPr>
          <w:rFonts w:ascii="仿宋" w:eastAsia="仿宋" w:hAnsi="仿宋" w:cs="仿宋"/>
          <w:sz w:val="32"/>
          <w:szCs w:val="32"/>
        </w:rPr>
        <w:t xml:space="preserve"> </w:t>
      </w:r>
      <w:r w:rsidRPr="002B6153">
        <w:rPr>
          <w:rFonts w:ascii="仿宋" w:eastAsia="仿宋" w:hAnsi="仿宋" w:cs="仿宋"/>
          <w:sz w:val="32"/>
          <w:szCs w:val="32"/>
        </w:rPr>
        <w:t>18600475061</w:t>
      </w:r>
    </w:p>
    <w:p w:rsidR="00AF684F" w:rsidRPr="00BE0F91" w:rsidRDefault="00AF684F" w:rsidP="00C44600">
      <w:pPr>
        <w:spacing w:line="560" w:lineRule="exact"/>
        <w:ind w:firstLineChars="200" w:firstLine="641"/>
        <w:jc w:val="left"/>
        <w:rPr>
          <w:rFonts w:ascii="华文中宋" w:eastAsia="华文中宋" w:hAnsi="华文中宋" w:cs="Times New Roman"/>
          <w:b/>
          <w:bCs/>
          <w:sz w:val="32"/>
          <w:szCs w:val="32"/>
        </w:rPr>
      </w:pPr>
      <w:r w:rsidRPr="00BE0F91">
        <w:rPr>
          <w:rFonts w:ascii="华文中宋" w:eastAsia="华文中宋" w:hAnsi="华文中宋" w:cs="华文中宋" w:hint="eastAsia"/>
          <w:b/>
          <w:bCs/>
          <w:sz w:val="32"/>
          <w:szCs w:val="32"/>
        </w:rPr>
        <w:t>五、汇款</w:t>
      </w:r>
      <w:proofErr w:type="gramStart"/>
      <w:r w:rsidRPr="00BE0F91">
        <w:rPr>
          <w:rFonts w:ascii="华文中宋" w:eastAsia="华文中宋" w:hAnsi="华文中宋" w:cs="华文中宋" w:hint="eastAsia"/>
          <w:b/>
          <w:bCs/>
          <w:sz w:val="32"/>
          <w:szCs w:val="32"/>
        </w:rPr>
        <w:t>帐号</w:t>
      </w:r>
      <w:proofErr w:type="gramEnd"/>
    </w:p>
    <w:p w:rsidR="00AF684F" w:rsidRDefault="00AF684F" w:rsidP="00C44600">
      <w:pPr>
        <w:spacing w:line="560" w:lineRule="exact"/>
        <w:ind w:firstLineChars="200" w:firstLine="640"/>
        <w:jc w:val="left"/>
        <w:rPr>
          <w:rFonts w:ascii="仿宋" w:eastAsia="仿宋" w:hAnsi="仿宋" w:cs="Times New Roman"/>
          <w:sz w:val="32"/>
          <w:szCs w:val="32"/>
        </w:rPr>
      </w:pPr>
      <w:r>
        <w:rPr>
          <w:rFonts w:ascii="仿宋" w:eastAsia="仿宋" w:hAnsi="仿宋" w:cs="仿宋" w:hint="eastAsia"/>
          <w:sz w:val="32"/>
          <w:szCs w:val="32"/>
        </w:rPr>
        <w:t>银行帐号名称：</w:t>
      </w:r>
      <w:r w:rsidRPr="002B6153">
        <w:rPr>
          <w:rFonts w:ascii="仿宋" w:eastAsia="仿宋" w:hAnsi="仿宋" w:cs="仿宋" w:hint="eastAsia"/>
          <w:sz w:val="32"/>
          <w:szCs w:val="32"/>
        </w:rPr>
        <w:t>美耶（北京）体育文化发展有限公司</w:t>
      </w:r>
    </w:p>
    <w:p w:rsidR="00AF684F" w:rsidRDefault="00AF684F" w:rsidP="00C44600">
      <w:pPr>
        <w:spacing w:line="560" w:lineRule="exact"/>
        <w:ind w:firstLineChars="200" w:firstLine="640"/>
        <w:jc w:val="left"/>
        <w:rPr>
          <w:rFonts w:ascii="仿宋" w:eastAsia="仿宋" w:hAnsi="仿宋" w:cs="Times New Roman"/>
          <w:sz w:val="32"/>
          <w:szCs w:val="32"/>
        </w:rPr>
      </w:pPr>
      <w:r>
        <w:rPr>
          <w:rFonts w:ascii="仿宋" w:eastAsia="仿宋" w:hAnsi="仿宋" w:cs="仿宋" w:hint="eastAsia"/>
          <w:sz w:val="32"/>
          <w:szCs w:val="32"/>
        </w:rPr>
        <w:t>基本开户行：</w:t>
      </w:r>
      <w:r w:rsidRPr="002B6153">
        <w:rPr>
          <w:rFonts w:ascii="仿宋" w:eastAsia="仿宋" w:hAnsi="仿宋" w:cs="仿宋" w:hint="eastAsia"/>
          <w:sz w:val="32"/>
          <w:szCs w:val="32"/>
        </w:rPr>
        <w:t>中国建设银行北京电子城科技园区支行</w:t>
      </w:r>
    </w:p>
    <w:p w:rsidR="00AF684F" w:rsidRDefault="00AF684F" w:rsidP="00C44600">
      <w:pPr>
        <w:spacing w:line="560" w:lineRule="exact"/>
        <w:ind w:firstLineChars="200" w:firstLine="640"/>
        <w:jc w:val="left"/>
        <w:rPr>
          <w:rFonts w:ascii="仿宋" w:eastAsia="仿宋" w:hAnsi="仿宋" w:cs="Times New Roman"/>
          <w:sz w:val="32"/>
          <w:szCs w:val="32"/>
        </w:rPr>
      </w:pPr>
      <w:r>
        <w:rPr>
          <w:rFonts w:ascii="仿宋" w:eastAsia="仿宋" w:hAnsi="仿宋" w:cs="仿宋" w:hint="eastAsia"/>
          <w:sz w:val="32"/>
          <w:szCs w:val="32"/>
        </w:rPr>
        <w:t>账号：</w:t>
      </w:r>
      <w:r w:rsidRPr="002B6153">
        <w:rPr>
          <w:rFonts w:ascii="仿宋" w:eastAsia="仿宋" w:hAnsi="仿宋" w:cs="仿宋"/>
          <w:sz w:val="32"/>
          <w:szCs w:val="32"/>
        </w:rPr>
        <w:t>11001042100053008582</w:t>
      </w:r>
    </w:p>
    <w:p w:rsidR="00AF684F" w:rsidRDefault="00AF684F" w:rsidP="00C44600">
      <w:pPr>
        <w:spacing w:line="560" w:lineRule="exact"/>
        <w:ind w:firstLineChars="200" w:firstLine="640"/>
        <w:jc w:val="left"/>
        <w:rPr>
          <w:rFonts w:ascii="仿宋" w:eastAsia="仿宋" w:hAnsi="仿宋" w:cs="Times New Roman"/>
          <w:sz w:val="32"/>
          <w:szCs w:val="32"/>
        </w:rPr>
      </w:pPr>
      <w:r w:rsidRPr="00BE0F91">
        <w:rPr>
          <w:rFonts w:ascii="仿宋" w:eastAsia="仿宋" w:hAnsi="仿宋" w:cs="仿宋" w:hint="eastAsia"/>
          <w:sz w:val="32"/>
          <w:szCs w:val="32"/>
        </w:rPr>
        <w:t>纳税人识别号（即税务登记号）：</w:t>
      </w:r>
      <w:r w:rsidRPr="00BE0F91">
        <w:rPr>
          <w:rFonts w:ascii="仿宋" w:eastAsia="仿宋" w:hAnsi="仿宋" w:cs="仿宋"/>
          <w:sz w:val="32"/>
          <w:szCs w:val="32"/>
        </w:rPr>
        <w:t>91110228585846887X</w:t>
      </w:r>
    </w:p>
    <w:p w:rsidR="00AF684F" w:rsidRDefault="00AF684F" w:rsidP="00C44600">
      <w:pPr>
        <w:spacing w:line="560" w:lineRule="exact"/>
        <w:ind w:firstLineChars="200" w:firstLine="640"/>
        <w:jc w:val="left"/>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大会其他相关事宜，将在官方</w:t>
      </w:r>
      <w:proofErr w:type="gramStart"/>
      <w:r>
        <w:rPr>
          <w:rFonts w:ascii="仿宋" w:eastAsia="仿宋" w:hAnsi="仿宋" w:cs="仿宋" w:hint="eastAsia"/>
          <w:color w:val="000000"/>
          <w:sz w:val="32"/>
          <w:szCs w:val="32"/>
          <w:shd w:val="clear" w:color="auto" w:fill="FFFFFF"/>
        </w:rPr>
        <w:t>微信平台</w:t>
      </w:r>
      <w:proofErr w:type="gramEnd"/>
      <w:r>
        <w:rPr>
          <w:rFonts w:ascii="仿宋" w:eastAsia="仿宋" w:hAnsi="仿宋" w:cs="仿宋" w:hint="eastAsia"/>
          <w:color w:val="000000"/>
          <w:sz w:val="32"/>
          <w:szCs w:val="32"/>
          <w:shd w:val="clear" w:color="auto" w:fill="FFFFFF"/>
        </w:rPr>
        <w:t>随时发布。</w:t>
      </w:r>
    </w:p>
    <w:p w:rsidR="00AF684F" w:rsidRDefault="00AF684F" w:rsidP="00C44600">
      <w:pPr>
        <w:spacing w:line="560" w:lineRule="exact"/>
        <w:ind w:firstLineChars="200" w:firstLine="640"/>
        <w:jc w:val="left"/>
        <w:rPr>
          <w:rFonts w:ascii="仿宋" w:eastAsia="仿宋" w:hAnsi="仿宋" w:cs="Times New Roman"/>
          <w:color w:val="000000"/>
          <w:sz w:val="32"/>
          <w:szCs w:val="32"/>
          <w:shd w:val="clear" w:color="auto" w:fill="FFFFFF"/>
        </w:rPr>
      </w:pPr>
    </w:p>
    <w:p w:rsidR="00AF684F" w:rsidRDefault="00AF684F" w:rsidP="00C44600">
      <w:pPr>
        <w:spacing w:line="560" w:lineRule="exact"/>
        <w:ind w:firstLineChars="200" w:firstLine="640"/>
        <w:jc w:val="left"/>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附件：健身职业技能挑战赛竞赛规程</w:t>
      </w:r>
    </w:p>
    <w:p w:rsidR="00AF684F" w:rsidRDefault="00AF684F" w:rsidP="00C44600">
      <w:pPr>
        <w:spacing w:line="560" w:lineRule="exact"/>
        <w:ind w:firstLineChars="200" w:firstLine="640"/>
        <w:jc w:val="left"/>
        <w:rPr>
          <w:rFonts w:ascii="仿宋" w:eastAsia="仿宋" w:hAnsi="仿宋" w:cs="Times New Roman"/>
          <w:color w:val="000000"/>
          <w:sz w:val="32"/>
          <w:szCs w:val="32"/>
          <w:shd w:val="clear" w:color="auto" w:fill="FFFFFF"/>
        </w:rPr>
      </w:pPr>
    </w:p>
    <w:p w:rsidR="00AF684F" w:rsidRDefault="00AF684F" w:rsidP="00C44600">
      <w:pPr>
        <w:spacing w:line="560" w:lineRule="exact"/>
        <w:ind w:firstLineChars="550" w:firstLine="1760"/>
        <w:jc w:val="left"/>
        <w:rPr>
          <w:rFonts w:ascii="仿宋" w:eastAsia="仿宋" w:hAnsi="仿宋" w:cs="Times New Roman"/>
          <w:color w:val="000000"/>
          <w:sz w:val="32"/>
          <w:szCs w:val="32"/>
          <w:shd w:val="clear" w:color="auto" w:fill="FFFFFF"/>
        </w:rPr>
      </w:pPr>
    </w:p>
    <w:p w:rsidR="00AF684F" w:rsidRDefault="00AF684F" w:rsidP="00C44600">
      <w:pPr>
        <w:spacing w:line="560" w:lineRule="exact"/>
        <w:ind w:firstLineChars="550" w:firstLine="1760"/>
        <w:jc w:val="left"/>
        <w:rPr>
          <w:rFonts w:ascii="仿宋" w:eastAsia="仿宋" w:hAnsi="仿宋" w:cs="Times New Roman"/>
          <w:color w:val="000000"/>
          <w:sz w:val="32"/>
          <w:szCs w:val="32"/>
          <w:shd w:val="clear" w:color="auto" w:fill="FFFFFF"/>
        </w:rPr>
      </w:pPr>
    </w:p>
    <w:p w:rsidR="00AF684F" w:rsidRDefault="00AF684F" w:rsidP="00C44600">
      <w:pPr>
        <w:spacing w:line="560" w:lineRule="exact"/>
        <w:ind w:firstLineChars="550" w:firstLine="1760"/>
        <w:jc w:val="left"/>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t>省体育人才服务中心</w:t>
      </w:r>
      <w:r>
        <w:rPr>
          <w:rFonts w:ascii="仿宋" w:eastAsia="仿宋" w:hAnsi="仿宋" w:cs="仿宋"/>
          <w:color w:val="000000"/>
          <w:sz w:val="32"/>
          <w:szCs w:val="32"/>
          <w:shd w:val="clear" w:color="auto" w:fill="FFFFFF"/>
        </w:rPr>
        <w:t xml:space="preserve">  </w:t>
      </w:r>
      <w:r>
        <w:rPr>
          <w:rFonts w:ascii="仿宋" w:eastAsia="仿宋" w:hAnsi="仿宋" w:cs="仿宋" w:hint="eastAsia"/>
          <w:color w:val="000000"/>
          <w:sz w:val="32"/>
          <w:szCs w:val="32"/>
          <w:shd w:val="clear" w:color="auto" w:fill="FFFFFF"/>
        </w:rPr>
        <w:t>省体育职业技能鉴定站</w:t>
      </w:r>
    </w:p>
    <w:p w:rsidR="00AF684F" w:rsidRDefault="00AF684F" w:rsidP="00247DDB">
      <w:pPr>
        <w:spacing w:line="560" w:lineRule="exact"/>
        <w:jc w:val="left"/>
        <w:rPr>
          <w:rFonts w:ascii="仿宋" w:eastAsia="仿宋" w:hAnsi="仿宋" w:cs="Times New Roman"/>
          <w:color w:val="000000"/>
          <w:sz w:val="32"/>
          <w:szCs w:val="32"/>
          <w:shd w:val="clear" w:color="auto" w:fill="FFFFFF"/>
        </w:rPr>
      </w:pPr>
      <w:r>
        <w:rPr>
          <w:rFonts w:ascii="仿宋" w:eastAsia="仿宋" w:hAnsi="仿宋" w:cs="仿宋"/>
          <w:color w:val="000000"/>
          <w:sz w:val="32"/>
          <w:szCs w:val="32"/>
          <w:shd w:val="clear" w:color="auto" w:fill="FFFFFF"/>
        </w:rPr>
        <w:t xml:space="preserve">                       2018</w:t>
      </w:r>
      <w:r>
        <w:rPr>
          <w:rFonts w:ascii="仿宋" w:eastAsia="仿宋" w:hAnsi="仿宋" w:cs="仿宋" w:hint="eastAsia"/>
          <w:color w:val="000000"/>
          <w:sz w:val="32"/>
          <w:szCs w:val="32"/>
          <w:shd w:val="clear" w:color="auto" w:fill="FFFFFF"/>
        </w:rPr>
        <w:t>年</w:t>
      </w:r>
      <w:r>
        <w:rPr>
          <w:rFonts w:ascii="仿宋" w:eastAsia="仿宋" w:hAnsi="仿宋" w:cs="仿宋"/>
          <w:color w:val="000000"/>
          <w:sz w:val="32"/>
          <w:szCs w:val="32"/>
          <w:shd w:val="clear" w:color="auto" w:fill="FFFFFF"/>
        </w:rPr>
        <w:t>7</w:t>
      </w:r>
      <w:r>
        <w:rPr>
          <w:rFonts w:ascii="仿宋" w:eastAsia="仿宋" w:hAnsi="仿宋" w:cs="仿宋" w:hint="eastAsia"/>
          <w:color w:val="000000"/>
          <w:sz w:val="32"/>
          <w:szCs w:val="32"/>
          <w:shd w:val="clear" w:color="auto" w:fill="FFFFFF"/>
        </w:rPr>
        <w:t>月</w:t>
      </w:r>
      <w:r>
        <w:rPr>
          <w:rFonts w:ascii="仿宋" w:eastAsia="仿宋" w:hAnsi="仿宋" w:cs="仿宋"/>
          <w:color w:val="000000"/>
          <w:sz w:val="32"/>
          <w:szCs w:val="32"/>
          <w:shd w:val="clear" w:color="auto" w:fill="FFFFFF"/>
        </w:rPr>
        <w:t>5</w:t>
      </w:r>
      <w:r>
        <w:rPr>
          <w:rFonts w:ascii="仿宋" w:eastAsia="仿宋" w:hAnsi="仿宋" w:cs="仿宋" w:hint="eastAsia"/>
          <w:color w:val="000000"/>
          <w:sz w:val="32"/>
          <w:szCs w:val="32"/>
          <w:shd w:val="clear" w:color="auto" w:fill="FFFFFF"/>
        </w:rPr>
        <w:t>日</w:t>
      </w:r>
    </w:p>
    <w:p w:rsidR="00AF684F" w:rsidRDefault="00AF684F">
      <w:pPr>
        <w:jc w:val="left"/>
        <w:rPr>
          <w:rFonts w:ascii="仿宋" w:eastAsia="仿宋" w:hAnsi="仿宋" w:cs="Times New Roman"/>
          <w:color w:val="000000"/>
          <w:sz w:val="32"/>
          <w:szCs w:val="32"/>
          <w:shd w:val="clear" w:color="auto" w:fill="FFFFFF"/>
        </w:rPr>
      </w:pPr>
    </w:p>
    <w:p w:rsidR="00AF684F" w:rsidRDefault="00AF684F">
      <w:pPr>
        <w:jc w:val="left"/>
        <w:rPr>
          <w:rFonts w:ascii="仿宋" w:eastAsia="仿宋" w:hAnsi="仿宋" w:cs="Times New Roman"/>
          <w:color w:val="000000"/>
          <w:sz w:val="32"/>
          <w:szCs w:val="32"/>
          <w:shd w:val="clear" w:color="auto" w:fill="FFFFFF"/>
        </w:rPr>
      </w:pPr>
    </w:p>
    <w:p w:rsidR="00AF684F" w:rsidRDefault="00AF684F">
      <w:pPr>
        <w:jc w:val="left"/>
        <w:rPr>
          <w:rFonts w:ascii="仿宋" w:eastAsia="仿宋" w:hAnsi="仿宋" w:cs="Times New Roman"/>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附件：</w:t>
      </w:r>
    </w:p>
    <w:p w:rsidR="00AF684F" w:rsidRPr="00BE0F91" w:rsidRDefault="00AF684F" w:rsidP="004C4A02">
      <w:pPr>
        <w:jc w:val="center"/>
        <w:rPr>
          <w:rFonts w:ascii="华文中宋" w:eastAsia="华文中宋" w:hAnsi="华文中宋" w:cs="Times New Roman"/>
          <w:b/>
          <w:bCs/>
          <w:color w:val="000000"/>
          <w:sz w:val="44"/>
          <w:szCs w:val="44"/>
          <w:shd w:val="clear" w:color="auto" w:fill="FFFFFF"/>
        </w:rPr>
      </w:pPr>
      <w:r w:rsidRPr="00BE0F91">
        <w:rPr>
          <w:rFonts w:ascii="华文中宋" w:eastAsia="华文中宋" w:hAnsi="华文中宋" w:cs="华文中宋" w:hint="eastAsia"/>
          <w:b/>
          <w:bCs/>
          <w:color w:val="000000"/>
          <w:sz w:val="44"/>
          <w:szCs w:val="44"/>
          <w:shd w:val="clear" w:color="auto" w:fill="FFFFFF"/>
        </w:rPr>
        <w:t>健身职业技能挑战赛竞赛规程</w:t>
      </w:r>
    </w:p>
    <w:p w:rsidR="00AF684F" w:rsidRDefault="00AF684F" w:rsidP="004C4A02">
      <w:pPr>
        <w:spacing w:line="360" w:lineRule="auto"/>
        <w:jc w:val="center"/>
        <w:rPr>
          <w:rFonts w:ascii="仿宋_gb2312" w:eastAsia="仿宋_gb2312" w:hAnsi="宋体" w:cs="Times New Roman"/>
          <w:b/>
          <w:bCs/>
          <w:sz w:val="32"/>
          <w:szCs w:val="32"/>
        </w:rPr>
      </w:pPr>
    </w:p>
    <w:p w:rsidR="00AF684F" w:rsidRPr="001E3A2C" w:rsidRDefault="00AF684F" w:rsidP="004C4A02">
      <w:pPr>
        <w:spacing w:line="560" w:lineRule="exact"/>
        <w:jc w:val="center"/>
        <w:rPr>
          <w:rFonts w:ascii="华文中宋" w:eastAsia="华文中宋" w:hAnsi="华文中宋" w:cs="Times New Roman"/>
          <w:b/>
          <w:bCs/>
          <w:sz w:val="32"/>
          <w:szCs w:val="32"/>
        </w:rPr>
      </w:pPr>
      <w:r w:rsidRPr="001E3A2C">
        <w:rPr>
          <w:rFonts w:ascii="华文中宋" w:eastAsia="华文中宋" w:hAnsi="华文中宋" w:cs="华文中宋" w:hint="eastAsia"/>
          <w:b/>
          <w:bCs/>
          <w:sz w:val="32"/>
          <w:szCs w:val="32"/>
        </w:rPr>
        <w:t>第一部分</w:t>
      </w:r>
      <w:r w:rsidRPr="001E3A2C">
        <w:rPr>
          <w:rFonts w:ascii="华文中宋" w:eastAsia="华文中宋" w:hAnsi="华文中宋" w:cs="华文中宋"/>
          <w:b/>
          <w:bCs/>
          <w:sz w:val="32"/>
          <w:szCs w:val="32"/>
        </w:rPr>
        <w:t xml:space="preserve">  </w:t>
      </w:r>
      <w:r w:rsidRPr="001E3A2C">
        <w:rPr>
          <w:rFonts w:ascii="华文中宋" w:eastAsia="华文中宋" w:hAnsi="华文中宋" w:cs="华文中宋" w:hint="eastAsia"/>
          <w:b/>
          <w:bCs/>
          <w:sz w:val="32"/>
          <w:szCs w:val="32"/>
        </w:rPr>
        <w:t>个人挑战赛</w:t>
      </w:r>
    </w:p>
    <w:p w:rsidR="00AF684F" w:rsidRPr="004C4A02" w:rsidRDefault="00AF684F" w:rsidP="004C4A02">
      <w:pPr>
        <w:spacing w:line="560" w:lineRule="exact"/>
        <w:jc w:val="center"/>
        <w:rPr>
          <w:rFonts w:ascii="宋体" w:cs="Times New Roman"/>
          <w:b/>
          <w:bCs/>
          <w:sz w:val="32"/>
          <w:szCs w:val="32"/>
        </w:rPr>
      </w:pPr>
    </w:p>
    <w:p w:rsidR="00AF684F" w:rsidRPr="00BE0F91" w:rsidRDefault="00AF684F" w:rsidP="00C44600">
      <w:pPr>
        <w:spacing w:line="560" w:lineRule="exact"/>
        <w:ind w:firstLineChars="200" w:firstLine="641"/>
        <w:jc w:val="left"/>
        <w:rPr>
          <w:rFonts w:ascii="华文中宋" w:eastAsia="华文中宋" w:hAnsi="华文中宋" w:cs="Times New Roman"/>
          <w:b/>
          <w:bCs/>
          <w:sz w:val="32"/>
          <w:szCs w:val="32"/>
        </w:rPr>
      </w:pPr>
      <w:r w:rsidRPr="00BE0F91">
        <w:rPr>
          <w:rFonts w:ascii="华文中宋" w:eastAsia="华文中宋" w:hAnsi="华文中宋" w:cs="华文中宋" w:hint="eastAsia"/>
          <w:b/>
          <w:bCs/>
          <w:sz w:val="32"/>
          <w:szCs w:val="32"/>
        </w:rPr>
        <w:t>一、时间和地点</w:t>
      </w:r>
    </w:p>
    <w:p w:rsidR="00AF684F" w:rsidRPr="00BE0F91" w:rsidRDefault="00AF684F" w:rsidP="00C44600">
      <w:pPr>
        <w:spacing w:line="560" w:lineRule="exact"/>
        <w:ind w:firstLineChars="200" w:firstLine="640"/>
        <w:jc w:val="left"/>
        <w:rPr>
          <w:rFonts w:ascii="仿宋_gb2312" w:eastAsia="仿宋_gb2312" w:hAnsi="宋体" w:cs="Times New Roman"/>
          <w:sz w:val="32"/>
          <w:szCs w:val="32"/>
        </w:rPr>
      </w:pPr>
      <w:r w:rsidRPr="00BE0F91">
        <w:rPr>
          <w:rFonts w:ascii="仿宋_gb2312" w:eastAsia="仿宋_gb2312" w:hAnsi="宋体" w:cs="仿宋_gb2312" w:hint="eastAsia"/>
          <w:sz w:val="32"/>
          <w:szCs w:val="32"/>
        </w:rPr>
        <w:t>时间：</w:t>
      </w:r>
      <w:r>
        <w:rPr>
          <w:rFonts w:ascii="仿宋_gb2312" w:eastAsia="仿宋_gb2312" w:hAnsi="宋体" w:cs="仿宋_gb2312"/>
          <w:sz w:val="32"/>
          <w:szCs w:val="32"/>
        </w:rPr>
        <w:t>2018</w:t>
      </w:r>
      <w:r>
        <w:rPr>
          <w:rFonts w:ascii="仿宋_gb2312" w:eastAsia="仿宋_gb2312" w:hAnsi="宋体" w:cs="仿宋_gb2312" w:hint="eastAsia"/>
          <w:sz w:val="32"/>
          <w:szCs w:val="32"/>
        </w:rPr>
        <w:t>年</w:t>
      </w:r>
      <w:r>
        <w:rPr>
          <w:rFonts w:ascii="仿宋_gb2312" w:eastAsia="仿宋_gb2312" w:hAnsi="宋体" w:cs="仿宋_gb2312"/>
          <w:sz w:val="32"/>
          <w:szCs w:val="32"/>
        </w:rPr>
        <w:t>9</w:t>
      </w:r>
      <w:r>
        <w:rPr>
          <w:rFonts w:ascii="仿宋_gb2312" w:eastAsia="仿宋_gb2312" w:hAnsi="宋体" w:cs="仿宋_gb2312" w:hint="eastAsia"/>
          <w:sz w:val="32"/>
          <w:szCs w:val="32"/>
        </w:rPr>
        <w:t>月</w:t>
      </w:r>
      <w:r>
        <w:rPr>
          <w:rFonts w:ascii="仿宋_gb2312" w:eastAsia="仿宋_gb2312" w:hAnsi="宋体" w:cs="仿宋_gb2312"/>
          <w:sz w:val="32"/>
          <w:szCs w:val="32"/>
        </w:rPr>
        <w:t>12</w:t>
      </w:r>
      <w:r>
        <w:rPr>
          <w:rFonts w:ascii="仿宋_gb2312" w:eastAsia="仿宋_gb2312" w:hAnsi="宋体" w:cs="仿宋_gb2312" w:hint="eastAsia"/>
          <w:sz w:val="32"/>
          <w:szCs w:val="32"/>
        </w:rPr>
        <w:t>日</w:t>
      </w:r>
    </w:p>
    <w:p w:rsidR="00AF684F" w:rsidRPr="00BE0F91" w:rsidRDefault="00AF684F" w:rsidP="00C44600">
      <w:pPr>
        <w:spacing w:line="560" w:lineRule="exact"/>
        <w:ind w:firstLineChars="200" w:firstLine="640"/>
        <w:jc w:val="left"/>
        <w:rPr>
          <w:rFonts w:ascii="仿宋_gb2312" w:eastAsia="仿宋_gb2312" w:hAnsi="宋体" w:cs="Times New Roman"/>
          <w:sz w:val="32"/>
          <w:szCs w:val="32"/>
        </w:rPr>
      </w:pPr>
      <w:r w:rsidRPr="00BE0F91">
        <w:rPr>
          <w:rFonts w:ascii="仿宋_gb2312" w:eastAsia="仿宋_gb2312" w:hAnsi="宋体" w:cs="仿宋_gb2312" w:hint="eastAsia"/>
          <w:sz w:val="32"/>
          <w:szCs w:val="32"/>
        </w:rPr>
        <w:t>地点：</w:t>
      </w:r>
      <w:r>
        <w:rPr>
          <w:rFonts w:ascii="仿宋_gb2312" w:eastAsia="仿宋_gb2312" w:hAnsi="宋体" w:cs="仿宋_gb2312" w:hint="eastAsia"/>
          <w:sz w:val="32"/>
          <w:szCs w:val="32"/>
        </w:rPr>
        <w:t>苏州启迪科技园水</w:t>
      </w:r>
      <w:proofErr w:type="gramStart"/>
      <w:r>
        <w:rPr>
          <w:rFonts w:ascii="仿宋_gb2312" w:eastAsia="仿宋_gb2312" w:hAnsi="宋体" w:cs="仿宋_gb2312" w:hint="eastAsia"/>
          <w:sz w:val="32"/>
          <w:szCs w:val="32"/>
        </w:rPr>
        <w:t>木空间</w:t>
      </w:r>
      <w:proofErr w:type="gramEnd"/>
      <w:r>
        <w:rPr>
          <w:rFonts w:ascii="仿宋_gb2312" w:eastAsia="仿宋_gb2312" w:hAnsi="宋体" w:cs="仿宋_gb2312" w:hint="eastAsia"/>
          <w:sz w:val="32"/>
          <w:szCs w:val="32"/>
        </w:rPr>
        <w:t>四楼综合馆</w:t>
      </w:r>
    </w:p>
    <w:p w:rsidR="00AF684F" w:rsidRPr="00BE0F91" w:rsidRDefault="00AF684F" w:rsidP="00C44600">
      <w:pPr>
        <w:spacing w:line="560" w:lineRule="exact"/>
        <w:ind w:firstLineChars="200" w:firstLine="641"/>
        <w:jc w:val="left"/>
        <w:rPr>
          <w:rFonts w:ascii="华文中宋" w:eastAsia="华文中宋" w:hAnsi="华文中宋" w:cs="Times New Roman"/>
          <w:b/>
          <w:bCs/>
          <w:sz w:val="32"/>
          <w:szCs w:val="32"/>
        </w:rPr>
      </w:pPr>
      <w:r w:rsidRPr="00BE0F91">
        <w:rPr>
          <w:rFonts w:ascii="华文中宋" w:eastAsia="华文中宋" w:hAnsi="华文中宋" w:cs="华文中宋" w:hint="eastAsia"/>
          <w:b/>
          <w:bCs/>
          <w:sz w:val="32"/>
          <w:szCs w:val="32"/>
        </w:rPr>
        <w:t>二、报名资格</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参赛选手要求年满</w:t>
      </w:r>
      <w:r>
        <w:rPr>
          <w:rFonts w:ascii="仿宋_gb2312" w:eastAsia="仿宋_gb2312" w:hAnsi="宋体" w:cs="仿宋_gb2312"/>
          <w:sz w:val="32"/>
          <w:szCs w:val="32"/>
        </w:rPr>
        <w:t>18</w:t>
      </w:r>
      <w:r>
        <w:rPr>
          <w:rFonts w:ascii="仿宋_gb2312" w:eastAsia="仿宋_gb2312" w:hAnsi="宋体" w:cs="仿宋_gb2312" w:hint="eastAsia"/>
          <w:sz w:val="32"/>
          <w:szCs w:val="32"/>
        </w:rPr>
        <w:t>周岁（</w:t>
      </w:r>
      <w:r>
        <w:rPr>
          <w:rFonts w:ascii="仿宋_gb2312" w:eastAsia="仿宋_gb2312" w:hAnsi="宋体" w:cs="仿宋_gb2312"/>
          <w:sz w:val="32"/>
          <w:szCs w:val="32"/>
        </w:rPr>
        <w:t>2000</w:t>
      </w:r>
      <w:r>
        <w:rPr>
          <w:rFonts w:ascii="仿宋_gb2312" w:eastAsia="仿宋_gb2312" w:hAnsi="宋体" w:cs="仿宋_gb2312" w:hint="eastAsia"/>
          <w:sz w:val="32"/>
          <w:szCs w:val="32"/>
        </w:rPr>
        <w:t>年</w:t>
      </w:r>
      <w:r>
        <w:rPr>
          <w:rFonts w:ascii="仿宋_gb2312" w:eastAsia="仿宋_gb2312" w:hAnsi="宋体" w:cs="仿宋_gb2312"/>
          <w:sz w:val="32"/>
          <w:szCs w:val="32"/>
        </w:rPr>
        <w:t>8</w:t>
      </w:r>
      <w:r>
        <w:rPr>
          <w:rFonts w:ascii="仿宋_gb2312" w:eastAsia="仿宋_gb2312" w:hAnsi="宋体" w:cs="仿宋_gb2312" w:hint="eastAsia"/>
          <w:sz w:val="32"/>
          <w:szCs w:val="32"/>
        </w:rPr>
        <w:t>月</w:t>
      </w:r>
      <w:r>
        <w:rPr>
          <w:rFonts w:ascii="仿宋_gb2312" w:eastAsia="仿宋_gb2312" w:hAnsi="宋体" w:cs="仿宋_gb2312"/>
          <w:sz w:val="32"/>
          <w:szCs w:val="32"/>
        </w:rPr>
        <w:t>25</w:t>
      </w:r>
      <w:r>
        <w:rPr>
          <w:rFonts w:ascii="仿宋_gb2312" w:eastAsia="仿宋_gb2312" w:hAnsi="宋体" w:cs="仿宋_gb2312" w:hint="eastAsia"/>
          <w:sz w:val="32"/>
          <w:szCs w:val="32"/>
        </w:rPr>
        <w:t>日前出生），身体健康。</w:t>
      </w:r>
    </w:p>
    <w:p w:rsidR="00AF684F" w:rsidRPr="00BE0F91" w:rsidRDefault="00AF684F" w:rsidP="00C44600">
      <w:pPr>
        <w:spacing w:line="560" w:lineRule="exact"/>
        <w:ind w:firstLineChars="200" w:firstLine="641"/>
        <w:jc w:val="left"/>
        <w:rPr>
          <w:rFonts w:ascii="华文中宋" w:eastAsia="华文中宋" w:hAnsi="华文中宋" w:cs="Times New Roman"/>
          <w:b/>
          <w:bCs/>
          <w:sz w:val="32"/>
          <w:szCs w:val="32"/>
        </w:rPr>
      </w:pPr>
      <w:r w:rsidRPr="00BE0F91">
        <w:rPr>
          <w:rFonts w:ascii="华文中宋" w:eastAsia="华文中宋" w:hAnsi="华文中宋" w:cs="华文中宋" w:hint="eastAsia"/>
          <w:b/>
          <w:bCs/>
          <w:sz w:val="32"/>
          <w:szCs w:val="32"/>
        </w:rPr>
        <w:t>三、报名方式</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大会报到注册时，领取《自愿参赛责任书》，填写完整后，交组委会保管，持身份证及号码布参赛。</w:t>
      </w:r>
    </w:p>
    <w:p w:rsidR="00AF684F" w:rsidRPr="00BE0F91" w:rsidRDefault="00AF684F" w:rsidP="00C44600">
      <w:pPr>
        <w:spacing w:line="560" w:lineRule="exact"/>
        <w:ind w:firstLineChars="200" w:firstLine="641"/>
        <w:jc w:val="left"/>
        <w:rPr>
          <w:rFonts w:ascii="华文中宋" w:eastAsia="华文中宋" w:hAnsi="华文中宋" w:cs="Times New Roman"/>
          <w:b/>
          <w:bCs/>
          <w:sz w:val="32"/>
          <w:szCs w:val="32"/>
        </w:rPr>
      </w:pPr>
      <w:r w:rsidRPr="00BE0F91">
        <w:rPr>
          <w:rFonts w:ascii="华文中宋" w:eastAsia="华文中宋" w:hAnsi="华文中宋" w:cs="华文中宋" w:hint="eastAsia"/>
          <w:b/>
          <w:bCs/>
          <w:sz w:val="32"/>
          <w:szCs w:val="32"/>
        </w:rPr>
        <w:t>四、注意事项</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（一）本着友谊第一、比赛第二的原则，服从裁判，尊重其他选手。</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（二）穿着运动装及运动鞋参赛，杜绝一切不文明行为。</w:t>
      </w:r>
    </w:p>
    <w:p w:rsidR="00AF684F" w:rsidRPr="00BE0F91" w:rsidRDefault="00AF684F" w:rsidP="00C44600">
      <w:pPr>
        <w:spacing w:line="560" w:lineRule="exact"/>
        <w:ind w:firstLineChars="200" w:firstLine="641"/>
        <w:jc w:val="left"/>
        <w:rPr>
          <w:rFonts w:ascii="华文中宋" w:eastAsia="华文中宋" w:hAnsi="华文中宋" w:cs="Times New Roman"/>
          <w:sz w:val="32"/>
          <w:szCs w:val="32"/>
        </w:rPr>
      </w:pPr>
      <w:r w:rsidRPr="00BE0F91">
        <w:rPr>
          <w:rFonts w:ascii="华文中宋" w:eastAsia="华文中宋" w:hAnsi="华文中宋" w:cs="华文中宋" w:hint="eastAsia"/>
          <w:b/>
          <w:bCs/>
          <w:sz w:val="32"/>
          <w:szCs w:val="32"/>
        </w:rPr>
        <w:t>五、竞赛规则</w:t>
      </w:r>
    </w:p>
    <w:p w:rsidR="00AF684F" w:rsidRDefault="00AF684F" w:rsidP="00C44600">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（一）选手需连续完成五项内容</w:t>
      </w:r>
      <w:r>
        <w:rPr>
          <w:rFonts w:ascii="仿宋_gb2312" w:eastAsia="仿宋_gb2312" w:hAnsi="宋体" w:cs="仿宋_gb2312"/>
          <w:sz w:val="32"/>
          <w:szCs w:val="32"/>
        </w:rPr>
        <w:t>,</w:t>
      </w:r>
      <w:r>
        <w:rPr>
          <w:rFonts w:ascii="仿宋_gb2312" w:eastAsia="仿宋_gb2312" w:hAnsi="宋体" w:cs="仿宋_gb2312" w:hint="eastAsia"/>
          <w:sz w:val="32"/>
          <w:szCs w:val="32"/>
        </w:rPr>
        <w:t>以用时长短评定名次。</w:t>
      </w:r>
    </w:p>
    <w:p w:rsidR="00AF684F" w:rsidRDefault="00AF684F" w:rsidP="00C44600">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（二）需在</w:t>
      </w:r>
      <w:r>
        <w:rPr>
          <w:rFonts w:ascii="仿宋_gb2312" w:eastAsia="仿宋_gb2312" w:hAnsi="宋体" w:cs="仿宋_gb2312"/>
          <w:sz w:val="32"/>
          <w:szCs w:val="32"/>
        </w:rPr>
        <w:t>5</w:t>
      </w:r>
      <w:r>
        <w:rPr>
          <w:rFonts w:ascii="仿宋_gb2312" w:eastAsia="仿宋_gb2312" w:hAnsi="宋体" w:cs="仿宋_gb2312" w:hint="eastAsia"/>
          <w:sz w:val="32"/>
          <w:szCs w:val="32"/>
        </w:rPr>
        <w:t>分钟内完成五项内容</w:t>
      </w:r>
      <w:r>
        <w:rPr>
          <w:rFonts w:ascii="仿宋_gb2312" w:eastAsia="仿宋_gb2312" w:hAnsi="宋体" w:cs="仿宋_gb2312"/>
          <w:sz w:val="32"/>
          <w:szCs w:val="32"/>
        </w:rPr>
        <w:t>,5</w:t>
      </w:r>
      <w:r>
        <w:rPr>
          <w:rFonts w:ascii="仿宋_gb2312" w:eastAsia="仿宋_gb2312" w:hAnsi="宋体" w:cs="仿宋_gb2312" w:hint="eastAsia"/>
          <w:sz w:val="32"/>
          <w:szCs w:val="32"/>
        </w:rPr>
        <w:t>分钟没有完成比赛项目的选手不记比赛成绩。</w:t>
      </w:r>
    </w:p>
    <w:p w:rsidR="00AF684F" w:rsidRDefault="00AF684F" w:rsidP="00C44600">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（三）由于在项目设置和运动强度上的区别</w:t>
      </w:r>
      <w:r>
        <w:rPr>
          <w:rFonts w:ascii="仿宋_gb2312" w:eastAsia="仿宋_gb2312" w:hAnsi="宋体" w:cs="仿宋_gb2312"/>
          <w:sz w:val="32"/>
          <w:szCs w:val="32"/>
        </w:rPr>
        <w:t>,</w:t>
      </w:r>
      <w:r>
        <w:rPr>
          <w:rFonts w:ascii="仿宋_gb2312" w:eastAsia="仿宋_gb2312" w:hAnsi="宋体" w:cs="仿宋_gb2312" w:hint="eastAsia"/>
          <w:sz w:val="32"/>
          <w:szCs w:val="32"/>
        </w:rPr>
        <w:t>比赛将不区分性别组。</w:t>
      </w:r>
    </w:p>
    <w:p w:rsidR="00AF684F" w:rsidRPr="00A15FFB" w:rsidRDefault="00AF684F" w:rsidP="00C44600">
      <w:pPr>
        <w:ind w:firstLineChars="200" w:firstLine="641"/>
        <w:jc w:val="left"/>
        <w:rPr>
          <w:rFonts w:ascii="华文中宋" w:eastAsia="华文中宋" w:hAnsi="华文中宋" w:cs="Times New Roman"/>
          <w:b/>
          <w:bCs/>
          <w:sz w:val="32"/>
          <w:szCs w:val="32"/>
        </w:rPr>
      </w:pPr>
      <w:r w:rsidRPr="00A15FFB">
        <w:rPr>
          <w:rFonts w:ascii="华文中宋" w:eastAsia="华文中宋" w:hAnsi="华文中宋" w:cs="华文中宋" w:hint="eastAsia"/>
          <w:b/>
          <w:bCs/>
          <w:sz w:val="32"/>
          <w:szCs w:val="32"/>
        </w:rPr>
        <w:lastRenderedPageBreak/>
        <w:t>六、竞赛项目及要求</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54"/>
        <w:gridCol w:w="5073"/>
        <w:gridCol w:w="1893"/>
      </w:tblGrid>
      <w:tr w:rsidR="00AF684F" w:rsidRPr="003516D7">
        <w:trPr>
          <w:trHeight w:val="607"/>
          <w:jc w:val="center"/>
        </w:trPr>
        <w:tc>
          <w:tcPr>
            <w:tcW w:w="1555" w:type="dxa"/>
            <w:vAlign w:val="bottom"/>
          </w:tcPr>
          <w:p w:rsidR="00AF684F" w:rsidRPr="003516D7" w:rsidRDefault="00AF684F" w:rsidP="004C4A02">
            <w:pPr>
              <w:adjustRightInd w:val="0"/>
              <w:snapToGrid w:val="0"/>
              <w:spacing w:line="360" w:lineRule="auto"/>
              <w:jc w:val="center"/>
              <w:rPr>
                <w:rFonts w:ascii="仿宋_gb2312" w:eastAsia="仿宋_gb2312" w:hAnsi="宋体" w:cs="Times New Roman"/>
                <w:b/>
                <w:bCs/>
                <w:sz w:val="24"/>
                <w:szCs w:val="24"/>
              </w:rPr>
            </w:pPr>
            <w:r w:rsidRPr="003516D7">
              <w:rPr>
                <w:rFonts w:ascii="仿宋_gb2312" w:eastAsia="仿宋_gb2312" w:hAnsi="宋体" w:cs="仿宋_gb2312" w:hint="eastAsia"/>
                <w:b/>
                <w:bCs/>
                <w:sz w:val="24"/>
                <w:szCs w:val="24"/>
              </w:rPr>
              <w:t>比赛项目</w:t>
            </w:r>
          </w:p>
        </w:tc>
        <w:tc>
          <w:tcPr>
            <w:tcW w:w="5074" w:type="dxa"/>
            <w:vAlign w:val="bottom"/>
          </w:tcPr>
          <w:p w:rsidR="00AF684F" w:rsidRPr="003516D7" w:rsidRDefault="00AF684F" w:rsidP="004C4A02">
            <w:pPr>
              <w:adjustRightInd w:val="0"/>
              <w:snapToGrid w:val="0"/>
              <w:spacing w:line="360" w:lineRule="auto"/>
              <w:jc w:val="center"/>
              <w:rPr>
                <w:rFonts w:ascii="仿宋_gb2312" w:eastAsia="仿宋_gb2312" w:hAnsi="宋体" w:cs="Times New Roman"/>
                <w:b/>
                <w:bCs/>
                <w:sz w:val="24"/>
                <w:szCs w:val="24"/>
              </w:rPr>
            </w:pPr>
            <w:r w:rsidRPr="003516D7">
              <w:rPr>
                <w:rFonts w:ascii="仿宋_gb2312" w:eastAsia="仿宋_gb2312" w:hAnsi="宋体" w:cs="仿宋_gb2312" w:hint="eastAsia"/>
                <w:b/>
                <w:bCs/>
                <w:sz w:val="24"/>
                <w:szCs w:val="24"/>
              </w:rPr>
              <w:t>项目设置及要求</w:t>
            </w:r>
          </w:p>
        </w:tc>
        <w:tc>
          <w:tcPr>
            <w:tcW w:w="1893" w:type="dxa"/>
            <w:vAlign w:val="bottom"/>
          </w:tcPr>
          <w:p w:rsidR="00AF684F" w:rsidRPr="003516D7" w:rsidRDefault="00AF684F" w:rsidP="004C4A02">
            <w:pPr>
              <w:adjustRightInd w:val="0"/>
              <w:snapToGrid w:val="0"/>
              <w:spacing w:line="360" w:lineRule="auto"/>
              <w:jc w:val="center"/>
              <w:rPr>
                <w:rFonts w:ascii="仿宋_gb2312" w:eastAsia="仿宋_gb2312" w:hAnsi="宋体" w:cs="Times New Roman"/>
                <w:b/>
                <w:bCs/>
                <w:sz w:val="24"/>
                <w:szCs w:val="24"/>
              </w:rPr>
            </w:pPr>
            <w:r w:rsidRPr="003516D7">
              <w:rPr>
                <w:rFonts w:ascii="仿宋_gb2312" w:eastAsia="仿宋_gb2312" w:hAnsi="宋体" w:cs="仿宋_gb2312" w:hint="eastAsia"/>
                <w:b/>
                <w:bCs/>
                <w:sz w:val="24"/>
                <w:szCs w:val="24"/>
              </w:rPr>
              <w:t>备注</w:t>
            </w:r>
          </w:p>
        </w:tc>
      </w:tr>
      <w:tr w:rsidR="00AF684F" w:rsidRPr="003516D7">
        <w:trPr>
          <w:jc w:val="center"/>
        </w:trPr>
        <w:tc>
          <w:tcPr>
            <w:tcW w:w="1555" w:type="dxa"/>
            <w:vAlign w:val="center"/>
          </w:tcPr>
          <w:p w:rsidR="00AF684F" w:rsidRPr="003516D7" w:rsidRDefault="00AF684F" w:rsidP="004C4A02">
            <w:pPr>
              <w:spacing w:line="360" w:lineRule="auto"/>
              <w:jc w:val="center"/>
              <w:rPr>
                <w:rFonts w:ascii="仿宋_gb2312" w:eastAsia="仿宋_gb2312" w:hAnsi="宋体" w:cs="Times New Roman"/>
                <w:b/>
                <w:bCs/>
                <w:sz w:val="24"/>
                <w:szCs w:val="24"/>
              </w:rPr>
            </w:pPr>
            <w:r w:rsidRPr="003516D7">
              <w:rPr>
                <w:rFonts w:ascii="仿宋_gb2312" w:eastAsia="仿宋_gb2312" w:hAnsi="宋体" w:cs="仿宋_gb2312" w:hint="eastAsia"/>
                <w:b/>
                <w:bCs/>
                <w:sz w:val="24"/>
                <w:szCs w:val="24"/>
              </w:rPr>
              <w:t>理论答题</w:t>
            </w:r>
          </w:p>
        </w:tc>
        <w:tc>
          <w:tcPr>
            <w:tcW w:w="5074" w:type="dxa"/>
            <w:vAlign w:val="center"/>
          </w:tcPr>
          <w:p w:rsidR="00AF684F" w:rsidRPr="003516D7" w:rsidRDefault="00AF684F">
            <w:pPr>
              <w:rPr>
                <w:rFonts w:ascii="仿宋_gb2312" w:eastAsia="仿宋_gb2312" w:hAnsi="宋体" w:cs="Times New Roman"/>
                <w:sz w:val="24"/>
                <w:szCs w:val="24"/>
              </w:rPr>
            </w:pPr>
            <w:r w:rsidRPr="003516D7">
              <w:rPr>
                <w:rFonts w:ascii="仿宋_gb2312" w:eastAsia="仿宋_gb2312" w:hAnsi="宋体" w:cs="仿宋_gb2312"/>
                <w:sz w:val="24"/>
                <w:szCs w:val="24"/>
              </w:rPr>
              <w:t>1</w:t>
            </w:r>
            <w:r w:rsidRPr="003516D7">
              <w:rPr>
                <w:rFonts w:ascii="仿宋_gb2312" w:eastAsia="仿宋_gb2312" w:hAnsi="宋体" w:cs="仿宋_gb2312" w:hint="eastAsia"/>
                <w:sz w:val="24"/>
                <w:szCs w:val="24"/>
              </w:rPr>
              <w:t>、运动解剖、运动生理、生物力学、营养基础、运动处方、运动技术等内容。</w:t>
            </w:r>
          </w:p>
          <w:p w:rsidR="00AF684F" w:rsidRPr="003516D7" w:rsidRDefault="00AF684F">
            <w:pPr>
              <w:rPr>
                <w:rFonts w:ascii="仿宋_gb2312" w:eastAsia="仿宋_gb2312" w:hAnsi="宋体" w:cs="Times New Roman"/>
                <w:sz w:val="24"/>
                <w:szCs w:val="24"/>
              </w:rPr>
            </w:pPr>
            <w:r w:rsidRPr="003516D7">
              <w:rPr>
                <w:rFonts w:ascii="仿宋_gb2312" w:eastAsia="仿宋_gb2312" w:hAnsi="宋体" w:cs="仿宋_gb2312"/>
                <w:sz w:val="24"/>
                <w:szCs w:val="24"/>
              </w:rPr>
              <w:t>2</w:t>
            </w:r>
            <w:r w:rsidRPr="003516D7">
              <w:rPr>
                <w:rFonts w:ascii="仿宋_gb2312" w:eastAsia="仿宋_gb2312" w:hAnsi="宋体" w:cs="仿宋_gb2312" w:hint="eastAsia"/>
                <w:sz w:val="24"/>
                <w:szCs w:val="24"/>
              </w:rPr>
              <w:t>、选择题、判断题共</w:t>
            </w:r>
            <w:r w:rsidRPr="003516D7">
              <w:rPr>
                <w:rFonts w:ascii="仿宋_gb2312" w:eastAsia="仿宋_gb2312" w:hAnsi="宋体" w:cs="仿宋_gb2312"/>
                <w:sz w:val="24"/>
                <w:szCs w:val="24"/>
              </w:rPr>
              <w:t>10</w:t>
            </w:r>
            <w:r w:rsidRPr="003516D7">
              <w:rPr>
                <w:rFonts w:ascii="仿宋_gb2312" w:eastAsia="仿宋_gb2312" w:hAnsi="宋体" w:cs="仿宋_gb2312" w:hint="eastAsia"/>
                <w:sz w:val="24"/>
                <w:szCs w:val="24"/>
              </w:rPr>
              <w:t>题。</w:t>
            </w:r>
          </w:p>
          <w:p w:rsidR="00AF684F" w:rsidRPr="003516D7" w:rsidRDefault="00AF684F">
            <w:pPr>
              <w:spacing w:line="360" w:lineRule="auto"/>
              <w:rPr>
                <w:rFonts w:ascii="仿宋_gb2312" w:eastAsia="仿宋_gb2312" w:hAnsi="宋体" w:cs="Times New Roman"/>
                <w:sz w:val="24"/>
                <w:szCs w:val="24"/>
              </w:rPr>
            </w:pPr>
            <w:r w:rsidRPr="003516D7">
              <w:rPr>
                <w:rFonts w:ascii="仿宋_gb2312" w:eastAsia="仿宋_gb2312" w:hAnsi="宋体" w:cs="仿宋_gb2312"/>
                <w:sz w:val="24"/>
                <w:szCs w:val="24"/>
              </w:rPr>
              <w:t>3</w:t>
            </w:r>
            <w:r w:rsidRPr="003516D7">
              <w:rPr>
                <w:rFonts w:ascii="仿宋_gb2312" w:eastAsia="仿宋_gb2312" w:hAnsi="宋体" w:cs="仿宋_gb2312" w:hint="eastAsia"/>
                <w:sz w:val="24"/>
                <w:szCs w:val="24"/>
              </w:rPr>
              <w:t>、选手在比赛开始后进行答题，完成答题后，方可进行下一项比试。</w:t>
            </w:r>
          </w:p>
        </w:tc>
        <w:tc>
          <w:tcPr>
            <w:tcW w:w="1893" w:type="dxa"/>
            <w:vAlign w:val="center"/>
          </w:tcPr>
          <w:p w:rsidR="00AF684F" w:rsidRPr="003516D7" w:rsidRDefault="00AF684F">
            <w:pPr>
              <w:spacing w:line="360" w:lineRule="auto"/>
              <w:rPr>
                <w:rFonts w:ascii="仿宋_gb2312" w:eastAsia="仿宋_gb2312" w:hAnsi="宋体" w:cs="Times New Roman"/>
                <w:sz w:val="24"/>
                <w:szCs w:val="24"/>
              </w:rPr>
            </w:pPr>
            <w:proofErr w:type="gramStart"/>
            <w:r w:rsidRPr="003516D7">
              <w:rPr>
                <w:rFonts w:ascii="仿宋_gb2312" w:eastAsia="仿宋_gb2312" w:hAnsi="宋体" w:cs="仿宋_gb2312" w:hint="eastAsia"/>
                <w:sz w:val="24"/>
                <w:szCs w:val="24"/>
              </w:rPr>
              <w:t>每漏答</w:t>
            </w:r>
            <w:proofErr w:type="gramEnd"/>
            <w:r w:rsidRPr="003516D7">
              <w:rPr>
                <w:rFonts w:ascii="仿宋_gb2312" w:eastAsia="仿宋_gb2312" w:hAnsi="宋体" w:cs="仿宋_gb2312" w:hint="eastAsia"/>
                <w:sz w:val="24"/>
                <w:szCs w:val="24"/>
              </w:rPr>
              <w:t>或答错</w:t>
            </w:r>
            <w:r w:rsidRPr="003516D7">
              <w:rPr>
                <w:rFonts w:ascii="仿宋_gb2312" w:eastAsia="仿宋_gb2312" w:hAnsi="宋体" w:cs="仿宋_gb2312"/>
                <w:sz w:val="24"/>
                <w:szCs w:val="24"/>
              </w:rPr>
              <w:t>1</w:t>
            </w:r>
            <w:proofErr w:type="gramStart"/>
            <w:r w:rsidRPr="003516D7">
              <w:rPr>
                <w:rFonts w:ascii="仿宋_gb2312" w:eastAsia="仿宋_gb2312" w:hAnsi="宋体" w:cs="仿宋_gb2312" w:hint="eastAsia"/>
                <w:sz w:val="24"/>
                <w:szCs w:val="24"/>
              </w:rPr>
              <w:t>题总时间</w:t>
            </w:r>
            <w:proofErr w:type="gramEnd"/>
            <w:r w:rsidRPr="003516D7">
              <w:rPr>
                <w:rFonts w:ascii="仿宋_gb2312" w:eastAsia="仿宋_gb2312" w:hAnsi="宋体" w:cs="仿宋_gb2312" w:hint="eastAsia"/>
                <w:sz w:val="24"/>
                <w:szCs w:val="24"/>
              </w:rPr>
              <w:t>加</w:t>
            </w:r>
            <w:r w:rsidRPr="003516D7">
              <w:rPr>
                <w:rFonts w:ascii="仿宋_gb2312" w:eastAsia="仿宋_gb2312" w:hAnsi="宋体" w:cs="仿宋_gb2312"/>
                <w:sz w:val="24"/>
                <w:szCs w:val="24"/>
              </w:rPr>
              <w:t>10</w:t>
            </w:r>
            <w:r>
              <w:rPr>
                <w:rFonts w:ascii="仿宋_gb2312" w:eastAsia="仿宋_gb2312" w:hAnsi="宋体" w:cs="仿宋_gb2312" w:hint="eastAsia"/>
                <w:sz w:val="24"/>
                <w:szCs w:val="24"/>
              </w:rPr>
              <w:t>秒</w:t>
            </w:r>
            <w:r w:rsidRPr="003516D7">
              <w:rPr>
                <w:rFonts w:ascii="仿宋_gb2312" w:eastAsia="仿宋_gb2312" w:hAnsi="宋体" w:cs="仿宋_gb2312" w:hint="eastAsia"/>
                <w:sz w:val="24"/>
                <w:szCs w:val="24"/>
              </w:rPr>
              <w:t>。</w:t>
            </w:r>
          </w:p>
        </w:tc>
      </w:tr>
      <w:tr w:rsidR="00AF684F" w:rsidRPr="003516D7">
        <w:trPr>
          <w:jc w:val="center"/>
        </w:trPr>
        <w:tc>
          <w:tcPr>
            <w:tcW w:w="1555" w:type="dxa"/>
            <w:vAlign w:val="center"/>
          </w:tcPr>
          <w:p w:rsidR="00AF684F" w:rsidRPr="003516D7" w:rsidRDefault="00AF684F" w:rsidP="004C4A02">
            <w:pPr>
              <w:adjustRightInd w:val="0"/>
              <w:snapToGrid w:val="0"/>
              <w:spacing w:line="360" w:lineRule="auto"/>
              <w:jc w:val="center"/>
              <w:rPr>
                <w:rFonts w:ascii="仿宋_gb2312" w:eastAsia="仿宋_gb2312" w:hAnsi="宋体" w:cs="Times New Roman"/>
                <w:b/>
                <w:bCs/>
                <w:sz w:val="24"/>
                <w:szCs w:val="24"/>
              </w:rPr>
            </w:pPr>
            <w:r w:rsidRPr="003516D7">
              <w:rPr>
                <w:rFonts w:ascii="仿宋_gb2312" w:eastAsia="仿宋_gb2312" w:hAnsi="宋体" w:cs="仿宋_gb2312"/>
                <w:b/>
                <w:bCs/>
                <w:sz w:val="24"/>
                <w:szCs w:val="24"/>
              </w:rPr>
              <w:t>BOSU</w:t>
            </w:r>
            <w:r w:rsidRPr="003516D7">
              <w:rPr>
                <w:rFonts w:ascii="仿宋_gb2312" w:eastAsia="仿宋_gb2312" w:hAnsi="宋体" w:cs="仿宋_gb2312" w:hint="eastAsia"/>
                <w:b/>
                <w:bCs/>
                <w:sz w:val="24"/>
                <w:szCs w:val="24"/>
              </w:rPr>
              <w:t>半球</w:t>
            </w:r>
          </w:p>
        </w:tc>
        <w:tc>
          <w:tcPr>
            <w:tcW w:w="5074" w:type="dxa"/>
            <w:vAlign w:val="center"/>
          </w:tcPr>
          <w:p w:rsidR="00AF684F" w:rsidRPr="003516D7" w:rsidRDefault="00AF684F">
            <w:pPr>
              <w:adjustRightInd w:val="0"/>
              <w:snapToGrid w:val="0"/>
              <w:rPr>
                <w:rFonts w:ascii="仿宋_gb2312" w:eastAsia="仿宋_gb2312" w:hAnsi="宋体" w:cs="Times New Roman"/>
                <w:sz w:val="24"/>
                <w:szCs w:val="24"/>
              </w:rPr>
            </w:pPr>
            <w:r w:rsidRPr="003516D7">
              <w:rPr>
                <w:rFonts w:ascii="仿宋_gb2312" w:eastAsia="仿宋_gb2312" w:hAnsi="宋体" w:cs="仿宋_gb2312" w:hint="eastAsia"/>
                <w:sz w:val="24"/>
                <w:szCs w:val="24"/>
              </w:rPr>
              <w:t>在正方形的四个角摆放四个</w:t>
            </w:r>
            <w:r w:rsidRPr="003516D7">
              <w:rPr>
                <w:rFonts w:ascii="仿宋_gb2312" w:eastAsia="仿宋_gb2312" w:hAnsi="宋体" w:cs="仿宋_gb2312"/>
                <w:sz w:val="24"/>
                <w:szCs w:val="24"/>
              </w:rPr>
              <w:t>BOSU</w:t>
            </w:r>
            <w:r w:rsidRPr="003516D7">
              <w:rPr>
                <w:rFonts w:ascii="仿宋_gb2312" w:eastAsia="仿宋_gb2312" w:hAnsi="宋体" w:cs="仿宋_gb2312" w:hint="eastAsia"/>
                <w:sz w:val="24"/>
                <w:szCs w:val="24"/>
              </w:rPr>
              <w:t>半球，</w:t>
            </w:r>
            <w:r w:rsidRPr="003516D7">
              <w:rPr>
                <w:rFonts w:ascii="仿宋_gb2312" w:eastAsia="仿宋_gb2312" w:hAnsi="宋体" w:cs="仿宋_gb2312"/>
                <w:sz w:val="24"/>
                <w:szCs w:val="24"/>
              </w:rPr>
              <w:t>BOSU</w:t>
            </w:r>
            <w:r w:rsidRPr="003516D7">
              <w:rPr>
                <w:rFonts w:ascii="仿宋_gb2312" w:eastAsia="仿宋_gb2312" w:hAnsi="宋体" w:cs="仿宋_gb2312" w:hint="eastAsia"/>
                <w:sz w:val="24"/>
                <w:szCs w:val="24"/>
              </w:rPr>
              <w:t>半球的球心压在直角的顶点位置。</w:t>
            </w:r>
            <w:r w:rsidRPr="003516D7">
              <w:rPr>
                <w:rFonts w:ascii="仿宋_gb2312" w:eastAsia="仿宋_gb2312" w:hAnsi="宋体" w:cs="仿宋_gb2312"/>
                <w:sz w:val="24"/>
                <w:szCs w:val="24"/>
              </w:rPr>
              <w:t>BOSU</w:t>
            </w:r>
            <w:r w:rsidRPr="003516D7">
              <w:rPr>
                <w:rFonts w:ascii="仿宋_gb2312" w:eastAsia="仿宋_gb2312" w:hAnsi="宋体" w:cs="仿宋_gb2312" w:hint="eastAsia"/>
                <w:sz w:val="24"/>
                <w:szCs w:val="24"/>
              </w:rPr>
              <w:t>半球分别标注</w:t>
            </w:r>
            <w:r w:rsidRPr="003516D7">
              <w:rPr>
                <w:rFonts w:ascii="仿宋_gb2312" w:eastAsia="仿宋_gb2312" w:hAnsi="宋体" w:cs="仿宋_gb2312"/>
                <w:sz w:val="24"/>
                <w:szCs w:val="24"/>
              </w:rPr>
              <w:t>1</w:t>
            </w:r>
            <w:r w:rsidRPr="003516D7">
              <w:rPr>
                <w:rFonts w:ascii="仿宋_gb2312" w:eastAsia="仿宋_gb2312" w:hAnsi="宋体" w:cs="仿宋_gb2312" w:hint="eastAsia"/>
                <w:sz w:val="24"/>
                <w:szCs w:val="24"/>
              </w:rPr>
              <w:t>、</w:t>
            </w:r>
            <w:r w:rsidRPr="003516D7">
              <w:rPr>
                <w:rFonts w:ascii="仿宋_gb2312" w:eastAsia="仿宋_gb2312" w:hAnsi="宋体" w:cs="仿宋_gb2312"/>
                <w:sz w:val="24"/>
                <w:szCs w:val="24"/>
              </w:rPr>
              <w:t>2</w:t>
            </w:r>
            <w:r w:rsidRPr="003516D7">
              <w:rPr>
                <w:rFonts w:ascii="仿宋_gb2312" w:eastAsia="仿宋_gb2312" w:hAnsi="宋体" w:cs="仿宋_gb2312" w:hint="eastAsia"/>
                <w:sz w:val="24"/>
                <w:szCs w:val="24"/>
              </w:rPr>
              <w:t>、</w:t>
            </w:r>
            <w:r w:rsidRPr="003516D7">
              <w:rPr>
                <w:rFonts w:ascii="仿宋_gb2312" w:eastAsia="仿宋_gb2312" w:hAnsi="宋体" w:cs="仿宋_gb2312"/>
                <w:sz w:val="24"/>
                <w:szCs w:val="24"/>
              </w:rPr>
              <w:t>3</w:t>
            </w:r>
            <w:r w:rsidRPr="003516D7">
              <w:rPr>
                <w:rFonts w:ascii="仿宋_gb2312" w:eastAsia="仿宋_gb2312" w:hAnsi="宋体" w:cs="仿宋_gb2312" w:hint="eastAsia"/>
                <w:sz w:val="24"/>
                <w:szCs w:val="24"/>
              </w:rPr>
              <w:t>、</w:t>
            </w:r>
            <w:r w:rsidRPr="003516D7">
              <w:rPr>
                <w:rFonts w:ascii="仿宋_gb2312" w:eastAsia="仿宋_gb2312" w:hAnsi="宋体" w:cs="仿宋_gb2312"/>
                <w:sz w:val="24"/>
                <w:szCs w:val="24"/>
              </w:rPr>
              <w:t>4</w:t>
            </w:r>
            <w:r w:rsidRPr="003516D7">
              <w:rPr>
                <w:rFonts w:ascii="仿宋_gb2312" w:eastAsia="仿宋_gb2312" w:hAnsi="宋体" w:cs="仿宋_gb2312" w:hint="eastAsia"/>
                <w:sz w:val="24"/>
                <w:szCs w:val="24"/>
              </w:rPr>
              <w:t>号球，选手出发后，先上</w:t>
            </w:r>
            <w:r w:rsidRPr="003516D7">
              <w:rPr>
                <w:rFonts w:ascii="仿宋_gb2312" w:eastAsia="仿宋_gb2312" w:hAnsi="宋体" w:cs="仿宋_gb2312"/>
                <w:sz w:val="24"/>
                <w:szCs w:val="24"/>
              </w:rPr>
              <w:t>1</w:t>
            </w:r>
            <w:r w:rsidRPr="003516D7">
              <w:rPr>
                <w:rFonts w:ascii="仿宋_gb2312" w:eastAsia="仿宋_gb2312" w:hAnsi="宋体" w:cs="仿宋_gb2312" w:hint="eastAsia"/>
                <w:sz w:val="24"/>
                <w:szCs w:val="24"/>
              </w:rPr>
              <w:t>号球，取走</w:t>
            </w:r>
            <w:r w:rsidRPr="003516D7">
              <w:rPr>
                <w:rFonts w:ascii="仿宋_gb2312" w:eastAsia="仿宋_gb2312" w:hAnsi="宋体" w:cs="仿宋_gb2312"/>
                <w:sz w:val="24"/>
                <w:szCs w:val="24"/>
              </w:rPr>
              <w:t>1</w:t>
            </w:r>
            <w:r w:rsidRPr="003516D7">
              <w:rPr>
                <w:rFonts w:ascii="仿宋_gb2312" w:eastAsia="仿宋_gb2312" w:hAnsi="宋体" w:cs="仿宋_gb2312" w:hint="eastAsia"/>
                <w:sz w:val="24"/>
                <w:szCs w:val="24"/>
              </w:rPr>
              <w:t>号球周边的</w:t>
            </w:r>
            <w:r w:rsidRPr="003516D7">
              <w:rPr>
                <w:rFonts w:ascii="仿宋_gb2312" w:eastAsia="仿宋_gb2312" w:hAnsi="宋体" w:cs="仿宋_gb2312"/>
                <w:sz w:val="24"/>
                <w:szCs w:val="24"/>
              </w:rPr>
              <w:t>3</w:t>
            </w:r>
            <w:r w:rsidRPr="003516D7">
              <w:rPr>
                <w:rFonts w:ascii="仿宋_gb2312" w:eastAsia="仿宋_gb2312" w:hAnsi="宋体" w:cs="仿宋_gb2312" w:hint="eastAsia"/>
                <w:sz w:val="24"/>
                <w:szCs w:val="24"/>
              </w:rPr>
              <w:t>个标志盘；跳跃或跨步至</w:t>
            </w:r>
            <w:r w:rsidRPr="003516D7">
              <w:rPr>
                <w:rFonts w:ascii="仿宋_gb2312" w:eastAsia="仿宋_gb2312" w:hAnsi="宋体" w:cs="仿宋_gb2312"/>
                <w:sz w:val="24"/>
                <w:szCs w:val="24"/>
              </w:rPr>
              <w:t>2</w:t>
            </w:r>
            <w:r w:rsidRPr="003516D7">
              <w:rPr>
                <w:rFonts w:ascii="仿宋_gb2312" w:eastAsia="仿宋_gb2312" w:hAnsi="宋体" w:cs="仿宋_gb2312" w:hint="eastAsia"/>
                <w:sz w:val="24"/>
                <w:szCs w:val="24"/>
              </w:rPr>
              <w:t>号球，放置</w:t>
            </w:r>
            <w:r w:rsidRPr="003516D7">
              <w:rPr>
                <w:rFonts w:ascii="仿宋_gb2312" w:eastAsia="仿宋_gb2312" w:hAnsi="宋体" w:cs="仿宋_gb2312"/>
                <w:sz w:val="24"/>
                <w:szCs w:val="24"/>
              </w:rPr>
              <w:t>1</w:t>
            </w:r>
            <w:r w:rsidRPr="003516D7">
              <w:rPr>
                <w:rFonts w:ascii="仿宋_gb2312" w:eastAsia="仿宋_gb2312" w:hAnsi="宋体" w:cs="仿宋_gb2312" w:hint="eastAsia"/>
                <w:sz w:val="24"/>
                <w:szCs w:val="24"/>
              </w:rPr>
              <w:t>个标志盘至指定位置；同样按顺序跳跃或跨步至</w:t>
            </w:r>
            <w:r w:rsidRPr="003516D7">
              <w:rPr>
                <w:rFonts w:ascii="仿宋_gb2312" w:eastAsia="仿宋_gb2312" w:hAnsi="宋体" w:cs="仿宋_gb2312"/>
                <w:sz w:val="24"/>
                <w:szCs w:val="24"/>
              </w:rPr>
              <w:t>3</w:t>
            </w:r>
            <w:r w:rsidRPr="003516D7">
              <w:rPr>
                <w:rFonts w:ascii="仿宋_gb2312" w:eastAsia="仿宋_gb2312" w:hAnsi="宋体" w:cs="仿宋_gb2312" w:hint="eastAsia"/>
                <w:sz w:val="24"/>
                <w:szCs w:val="24"/>
              </w:rPr>
              <w:t>、</w:t>
            </w:r>
            <w:r w:rsidRPr="003516D7">
              <w:rPr>
                <w:rFonts w:ascii="仿宋_gb2312" w:eastAsia="仿宋_gb2312" w:hAnsi="宋体" w:cs="仿宋_gb2312"/>
                <w:sz w:val="24"/>
                <w:szCs w:val="24"/>
              </w:rPr>
              <w:t>4</w:t>
            </w:r>
            <w:r w:rsidRPr="003516D7">
              <w:rPr>
                <w:rFonts w:ascii="仿宋_gb2312" w:eastAsia="仿宋_gb2312" w:hAnsi="宋体" w:cs="仿宋_gb2312" w:hint="eastAsia"/>
                <w:sz w:val="24"/>
                <w:szCs w:val="24"/>
              </w:rPr>
              <w:t>号球，分别放置</w:t>
            </w:r>
            <w:r w:rsidRPr="003516D7">
              <w:rPr>
                <w:rFonts w:ascii="仿宋_gb2312" w:eastAsia="仿宋_gb2312" w:hAnsi="宋体" w:cs="仿宋_gb2312"/>
                <w:sz w:val="24"/>
                <w:szCs w:val="24"/>
              </w:rPr>
              <w:t>1</w:t>
            </w:r>
            <w:r w:rsidRPr="003516D7">
              <w:rPr>
                <w:rFonts w:ascii="仿宋_gb2312" w:eastAsia="仿宋_gb2312" w:hAnsi="宋体" w:cs="仿宋_gb2312" w:hint="eastAsia"/>
                <w:sz w:val="24"/>
                <w:szCs w:val="24"/>
              </w:rPr>
              <w:t>个标志盘至指定位置后，跳跃或跨步至</w:t>
            </w:r>
            <w:r w:rsidRPr="003516D7">
              <w:rPr>
                <w:rFonts w:ascii="仿宋_gb2312" w:eastAsia="仿宋_gb2312" w:hAnsi="宋体" w:cs="仿宋_gb2312"/>
                <w:sz w:val="24"/>
                <w:szCs w:val="24"/>
              </w:rPr>
              <w:t>1</w:t>
            </w:r>
            <w:r w:rsidRPr="003516D7">
              <w:rPr>
                <w:rFonts w:ascii="仿宋_gb2312" w:eastAsia="仿宋_gb2312" w:hAnsi="宋体" w:cs="仿宋_gb2312" w:hint="eastAsia"/>
                <w:sz w:val="24"/>
                <w:szCs w:val="24"/>
              </w:rPr>
              <w:t>号球；再次跳跃或跨步至</w:t>
            </w:r>
            <w:r w:rsidRPr="003516D7">
              <w:rPr>
                <w:rFonts w:ascii="仿宋_gb2312" w:eastAsia="仿宋_gb2312" w:hAnsi="宋体" w:cs="仿宋_gb2312"/>
                <w:sz w:val="24"/>
                <w:szCs w:val="24"/>
              </w:rPr>
              <w:t>2</w:t>
            </w:r>
            <w:r w:rsidRPr="003516D7">
              <w:rPr>
                <w:rFonts w:ascii="仿宋_gb2312" w:eastAsia="仿宋_gb2312" w:hAnsi="宋体" w:cs="仿宋_gb2312" w:hint="eastAsia"/>
                <w:sz w:val="24"/>
                <w:szCs w:val="24"/>
              </w:rPr>
              <w:t>号球，取走标志盘；同样按顺序取走</w:t>
            </w:r>
            <w:proofErr w:type="gramStart"/>
            <w:r w:rsidRPr="003516D7">
              <w:rPr>
                <w:rFonts w:ascii="仿宋_gb2312" w:eastAsia="仿宋_gb2312" w:hAnsi="宋体" w:cs="仿宋_gb2312"/>
                <w:sz w:val="24"/>
                <w:szCs w:val="24"/>
              </w:rPr>
              <w:t>3</w:t>
            </w:r>
            <w:r w:rsidRPr="003516D7">
              <w:rPr>
                <w:rFonts w:ascii="仿宋_gb2312" w:eastAsia="仿宋_gb2312" w:hAnsi="宋体" w:cs="仿宋_gb2312" w:hint="eastAsia"/>
                <w:sz w:val="24"/>
                <w:szCs w:val="24"/>
              </w:rPr>
              <w:t>、</w:t>
            </w:r>
            <w:r w:rsidRPr="003516D7">
              <w:rPr>
                <w:rFonts w:ascii="仿宋_gb2312" w:eastAsia="仿宋_gb2312" w:hAnsi="宋体" w:cs="仿宋_gb2312"/>
                <w:sz w:val="24"/>
                <w:szCs w:val="24"/>
              </w:rPr>
              <w:t>4</w:t>
            </w:r>
            <w:r w:rsidRPr="003516D7">
              <w:rPr>
                <w:rFonts w:ascii="仿宋_gb2312" w:eastAsia="仿宋_gb2312" w:hAnsi="宋体" w:cs="仿宋_gb2312" w:hint="eastAsia"/>
                <w:sz w:val="24"/>
                <w:szCs w:val="24"/>
              </w:rPr>
              <w:t>号球边的</w:t>
            </w:r>
            <w:proofErr w:type="gramEnd"/>
            <w:r w:rsidRPr="003516D7">
              <w:rPr>
                <w:rFonts w:ascii="仿宋_gb2312" w:eastAsia="仿宋_gb2312" w:hAnsi="宋体" w:cs="仿宋_gb2312" w:hint="eastAsia"/>
                <w:sz w:val="24"/>
                <w:szCs w:val="24"/>
              </w:rPr>
              <w:t>标志盘，跳跃或跨步至</w:t>
            </w:r>
            <w:r w:rsidRPr="003516D7">
              <w:rPr>
                <w:rFonts w:ascii="仿宋_gb2312" w:eastAsia="仿宋_gb2312" w:hAnsi="宋体" w:cs="仿宋_gb2312"/>
                <w:sz w:val="24"/>
                <w:szCs w:val="24"/>
              </w:rPr>
              <w:t>1</w:t>
            </w:r>
            <w:r w:rsidRPr="003516D7">
              <w:rPr>
                <w:rFonts w:ascii="仿宋_gb2312" w:eastAsia="仿宋_gb2312" w:hAnsi="宋体" w:cs="仿宋_gb2312" w:hint="eastAsia"/>
                <w:sz w:val="24"/>
                <w:szCs w:val="24"/>
              </w:rPr>
              <w:t>号球，将</w:t>
            </w:r>
            <w:r w:rsidRPr="003516D7">
              <w:rPr>
                <w:rFonts w:ascii="仿宋_gb2312" w:eastAsia="仿宋_gb2312" w:hAnsi="宋体" w:cs="仿宋_gb2312"/>
                <w:sz w:val="24"/>
                <w:szCs w:val="24"/>
              </w:rPr>
              <w:t>3</w:t>
            </w:r>
            <w:r w:rsidRPr="003516D7">
              <w:rPr>
                <w:rFonts w:ascii="仿宋_gb2312" w:eastAsia="仿宋_gb2312" w:hAnsi="宋体" w:cs="仿宋_gb2312" w:hint="eastAsia"/>
                <w:sz w:val="24"/>
                <w:szCs w:val="24"/>
              </w:rPr>
              <w:t>个标志</w:t>
            </w:r>
            <w:proofErr w:type="gramStart"/>
            <w:r w:rsidRPr="003516D7">
              <w:rPr>
                <w:rFonts w:ascii="仿宋_gb2312" w:eastAsia="仿宋_gb2312" w:hAnsi="宋体" w:cs="仿宋_gb2312" w:hint="eastAsia"/>
                <w:sz w:val="24"/>
                <w:szCs w:val="24"/>
              </w:rPr>
              <w:t>盘分别</w:t>
            </w:r>
            <w:proofErr w:type="gramEnd"/>
            <w:r w:rsidRPr="003516D7">
              <w:rPr>
                <w:rFonts w:ascii="仿宋_gb2312" w:eastAsia="仿宋_gb2312" w:hAnsi="宋体" w:cs="仿宋_gb2312" w:hint="eastAsia"/>
                <w:sz w:val="24"/>
                <w:szCs w:val="24"/>
              </w:rPr>
              <w:t>放到指定位置。</w:t>
            </w:r>
          </w:p>
          <w:p w:rsidR="00AF684F" w:rsidRPr="003516D7" w:rsidRDefault="00AF684F">
            <w:pPr>
              <w:adjustRightInd w:val="0"/>
              <w:snapToGrid w:val="0"/>
              <w:rPr>
                <w:rFonts w:ascii="仿宋_gb2312" w:eastAsia="仿宋_gb2312" w:hAnsi="宋体" w:cs="Times New Roman"/>
                <w:sz w:val="24"/>
                <w:szCs w:val="24"/>
              </w:rPr>
            </w:pPr>
            <w:r w:rsidRPr="003516D7">
              <w:rPr>
                <w:rFonts w:ascii="仿宋_gb2312" w:eastAsia="仿宋_gb2312" w:hAnsi="宋体" w:cs="仿宋_gb2312" w:hint="eastAsia"/>
                <w:sz w:val="24"/>
                <w:szCs w:val="24"/>
              </w:rPr>
              <w:t>男：正方形的边长为</w:t>
            </w:r>
            <w:r w:rsidRPr="003516D7">
              <w:rPr>
                <w:rFonts w:ascii="仿宋_gb2312" w:eastAsia="仿宋_gb2312" w:hAnsi="宋体" w:cs="仿宋_gb2312"/>
                <w:sz w:val="24"/>
                <w:szCs w:val="24"/>
              </w:rPr>
              <w:t>1.5</w:t>
            </w:r>
            <w:r w:rsidRPr="003516D7">
              <w:rPr>
                <w:rFonts w:ascii="仿宋_gb2312" w:eastAsia="仿宋_gb2312" w:hAnsi="宋体" w:cs="仿宋_gb2312" w:hint="eastAsia"/>
                <w:sz w:val="24"/>
                <w:szCs w:val="24"/>
              </w:rPr>
              <w:t>米。</w:t>
            </w:r>
          </w:p>
          <w:p w:rsidR="00AF684F" w:rsidRPr="003516D7" w:rsidRDefault="00AF684F">
            <w:pPr>
              <w:adjustRightInd w:val="0"/>
              <w:snapToGrid w:val="0"/>
              <w:rPr>
                <w:rFonts w:ascii="仿宋_gb2312" w:eastAsia="仿宋_gb2312" w:hAnsi="宋体" w:cs="Times New Roman"/>
                <w:sz w:val="24"/>
                <w:szCs w:val="24"/>
              </w:rPr>
            </w:pPr>
            <w:r w:rsidRPr="003516D7">
              <w:rPr>
                <w:rFonts w:ascii="仿宋_gb2312" w:eastAsia="仿宋_gb2312" w:hAnsi="宋体" w:cs="仿宋_gb2312" w:hint="eastAsia"/>
                <w:sz w:val="24"/>
                <w:szCs w:val="24"/>
              </w:rPr>
              <w:t>女：正方形的边长为</w:t>
            </w:r>
            <w:r w:rsidRPr="003516D7">
              <w:rPr>
                <w:rFonts w:ascii="仿宋_gb2312" w:eastAsia="仿宋_gb2312" w:hAnsi="宋体" w:cs="仿宋_gb2312"/>
                <w:sz w:val="24"/>
                <w:szCs w:val="24"/>
              </w:rPr>
              <w:t>1.2</w:t>
            </w:r>
            <w:r w:rsidRPr="003516D7">
              <w:rPr>
                <w:rFonts w:ascii="仿宋_gb2312" w:eastAsia="仿宋_gb2312" w:hAnsi="宋体" w:cs="仿宋_gb2312" w:hint="eastAsia"/>
                <w:sz w:val="24"/>
                <w:szCs w:val="24"/>
              </w:rPr>
              <w:t>米。</w:t>
            </w:r>
          </w:p>
        </w:tc>
        <w:tc>
          <w:tcPr>
            <w:tcW w:w="1893" w:type="dxa"/>
            <w:vAlign w:val="center"/>
          </w:tcPr>
          <w:p w:rsidR="00AF684F" w:rsidRPr="003516D7" w:rsidRDefault="00AF684F" w:rsidP="007573FE">
            <w:pPr>
              <w:adjustRightInd w:val="0"/>
              <w:snapToGrid w:val="0"/>
              <w:rPr>
                <w:rFonts w:ascii="仿宋_gb2312" w:eastAsia="仿宋_gb2312" w:hAnsi="宋体" w:cs="Times New Roman"/>
                <w:sz w:val="24"/>
                <w:szCs w:val="24"/>
              </w:rPr>
            </w:pPr>
            <w:r w:rsidRPr="003516D7">
              <w:rPr>
                <w:rFonts w:ascii="仿宋_gb2312" w:eastAsia="仿宋_gb2312" w:hAnsi="宋体" w:cs="仿宋_gb2312" w:hint="eastAsia"/>
                <w:sz w:val="24"/>
                <w:szCs w:val="24"/>
              </w:rPr>
              <w:t>选手上</w:t>
            </w:r>
            <w:r w:rsidRPr="003516D7">
              <w:rPr>
                <w:rFonts w:ascii="仿宋_gb2312" w:eastAsia="仿宋_gb2312" w:hAnsi="宋体" w:cs="仿宋_gb2312"/>
                <w:sz w:val="24"/>
                <w:szCs w:val="24"/>
              </w:rPr>
              <w:t>1</w:t>
            </w:r>
            <w:r w:rsidRPr="003516D7">
              <w:rPr>
                <w:rFonts w:ascii="仿宋_gb2312" w:eastAsia="仿宋_gb2312" w:hAnsi="宋体" w:cs="仿宋_gb2312" w:hint="eastAsia"/>
                <w:sz w:val="24"/>
                <w:szCs w:val="24"/>
              </w:rPr>
              <w:t>号球以后，身体任何部位均不能接触地面，接触地面则需返回本项目起点重新开始；在球上，身体除</w:t>
            </w:r>
            <w:proofErr w:type="gramStart"/>
            <w:r w:rsidRPr="003516D7">
              <w:rPr>
                <w:rFonts w:ascii="仿宋_gb2312" w:eastAsia="仿宋_gb2312" w:hAnsi="宋体" w:cs="仿宋_gb2312" w:hint="eastAsia"/>
                <w:sz w:val="24"/>
                <w:szCs w:val="24"/>
              </w:rPr>
              <w:t>脚接触</w:t>
            </w:r>
            <w:proofErr w:type="gramEnd"/>
            <w:r w:rsidRPr="003516D7">
              <w:rPr>
                <w:rFonts w:ascii="仿宋_gb2312" w:eastAsia="仿宋_gb2312" w:hAnsi="宋体" w:cs="仿宋_gb2312" w:hint="eastAsia"/>
                <w:sz w:val="24"/>
                <w:szCs w:val="24"/>
              </w:rPr>
              <w:t>球体以外，其他任何部位以及标志盘都不能接触球体，接触球体则需返回本项目起点重新开始。</w:t>
            </w:r>
          </w:p>
        </w:tc>
      </w:tr>
      <w:tr w:rsidR="00AF684F" w:rsidRPr="003516D7">
        <w:trPr>
          <w:jc w:val="center"/>
        </w:trPr>
        <w:tc>
          <w:tcPr>
            <w:tcW w:w="1555" w:type="dxa"/>
            <w:vAlign w:val="center"/>
          </w:tcPr>
          <w:p w:rsidR="00AF684F" w:rsidRPr="003516D7" w:rsidRDefault="00AF684F" w:rsidP="004C4A02">
            <w:pPr>
              <w:adjustRightInd w:val="0"/>
              <w:snapToGrid w:val="0"/>
              <w:spacing w:line="360" w:lineRule="auto"/>
              <w:jc w:val="center"/>
              <w:rPr>
                <w:rFonts w:ascii="仿宋_gb2312" w:eastAsia="仿宋_gb2312" w:hAnsi="宋体" w:cs="Times New Roman"/>
                <w:b/>
                <w:bCs/>
                <w:sz w:val="24"/>
                <w:szCs w:val="24"/>
              </w:rPr>
            </w:pPr>
            <w:r w:rsidRPr="003516D7">
              <w:rPr>
                <w:rFonts w:ascii="仿宋_gb2312" w:eastAsia="仿宋_gb2312" w:hAnsi="宋体" w:cs="仿宋_gb2312" w:hint="eastAsia"/>
                <w:b/>
                <w:bCs/>
                <w:sz w:val="24"/>
                <w:szCs w:val="24"/>
              </w:rPr>
              <w:t>单车</w:t>
            </w:r>
          </w:p>
        </w:tc>
        <w:tc>
          <w:tcPr>
            <w:tcW w:w="5074" w:type="dxa"/>
            <w:vAlign w:val="center"/>
          </w:tcPr>
          <w:p w:rsidR="00AF684F" w:rsidRPr="003516D7" w:rsidRDefault="00AF684F">
            <w:pPr>
              <w:adjustRightInd w:val="0"/>
              <w:snapToGrid w:val="0"/>
              <w:rPr>
                <w:rFonts w:ascii="仿宋_gb2312" w:eastAsia="仿宋_gb2312" w:hAnsi="宋体" w:cs="仿宋_gb2312"/>
                <w:sz w:val="24"/>
                <w:szCs w:val="24"/>
              </w:rPr>
            </w:pPr>
            <w:r w:rsidRPr="003516D7">
              <w:rPr>
                <w:rFonts w:ascii="仿宋_gb2312" w:eastAsia="仿宋_gb2312" w:hAnsi="宋体" w:cs="仿宋_gb2312" w:hint="eastAsia"/>
                <w:sz w:val="24"/>
                <w:szCs w:val="24"/>
              </w:rPr>
              <w:t>男：阻力</w:t>
            </w:r>
            <w:r w:rsidRPr="003516D7">
              <w:rPr>
                <w:rFonts w:ascii="仿宋_gb2312" w:eastAsia="仿宋_gb2312" w:hAnsi="宋体" w:cs="仿宋_gb2312"/>
                <w:sz w:val="24"/>
                <w:szCs w:val="24"/>
              </w:rPr>
              <w:t>L15</w:t>
            </w:r>
            <w:r w:rsidRPr="003516D7">
              <w:rPr>
                <w:rFonts w:ascii="仿宋_gb2312" w:eastAsia="仿宋_gb2312" w:hAnsi="宋体" w:cs="仿宋_gb2312" w:hint="eastAsia"/>
                <w:sz w:val="24"/>
                <w:szCs w:val="24"/>
              </w:rPr>
              <w:t>距离</w:t>
            </w:r>
            <w:r w:rsidRPr="003516D7">
              <w:rPr>
                <w:rFonts w:ascii="仿宋_gb2312" w:eastAsia="仿宋_gb2312" w:hAnsi="宋体" w:cs="仿宋_gb2312"/>
                <w:sz w:val="24"/>
                <w:szCs w:val="24"/>
              </w:rPr>
              <w:t>400m</w:t>
            </w:r>
          </w:p>
          <w:p w:rsidR="00AF684F" w:rsidRPr="003516D7" w:rsidRDefault="00AF684F">
            <w:pPr>
              <w:adjustRightInd w:val="0"/>
              <w:snapToGrid w:val="0"/>
              <w:rPr>
                <w:rFonts w:ascii="仿宋_gb2312" w:eastAsia="仿宋_gb2312" w:hAnsi="宋体" w:cs="仿宋_gb2312"/>
                <w:sz w:val="24"/>
                <w:szCs w:val="24"/>
              </w:rPr>
            </w:pPr>
            <w:r w:rsidRPr="003516D7">
              <w:rPr>
                <w:rFonts w:ascii="仿宋_gb2312" w:eastAsia="仿宋_gb2312" w:hAnsi="宋体" w:cs="仿宋_gb2312" w:hint="eastAsia"/>
                <w:sz w:val="24"/>
                <w:szCs w:val="24"/>
              </w:rPr>
              <w:t>女：阻力</w:t>
            </w:r>
            <w:r w:rsidRPr="003516D7">
              <w:rPr>
                <w:rFonts w:ascii="仿宋_gb2312" w:eastAsia="仿宋_gb2312" w:hAnsi="宋体" w:cs="仿宋_gb2312"/>
                <w:sz w:val="24"/>
                <w:szCs w:val="24"/>
              </w:rPr>
              <w:t>L10</w:t>
            </w:r>
            <w:r w:rsidRPr="003516D7">
              <w:rPr>
                <w:rFonts w:ascii="仿宋_gb2312" w:eastAsia="仿宋_gb2312" w:hAnsi="宋体" w:cs="仿宋_gb2312" w:hint="eastAsia"/>
                <w:sz w:val="24"/>
                <w:szCs w:val="24"/>
              </w:rPr>
              <w:t>距离</w:t>
            </w:r>
            <w:r w:rsidRPr="003516D7">
              <w:rPr>
                <w:rFonts w:ascii="仿宋_gb2312" w:eastAsia="仿宋_gb2312" w:hAnsi="宋体" w:cs="仿宋_gb2312"/>
                <w:sz w:val="24"/>
                <w:szCs w:val="24"/>
              </w:rPr>
              <w:t>400m</w:t>
            </w:r>
          </w:p>
        </w:tc>
        <w:tc>
          <w:tcPr>
            <w:tcW w:w="1893" w:type="dxa"/>
            <w:vAlign w:val="center"/>
          </w:tcPr>
          <w:p w:rsidR="00AF684F" w:rsidRPr="003516D7" w:rsidRDefault="00AF684F">
            <w:pPr>
              <w:adjustRightInd w:val="0"/>
              <w:snapToGrid w:val="0"/>
              <w:rPr>
                <w:rFonts w:ascii="仿宋_gb2312" w:eastAsia="仿宋_gb2312" w:hAnsi="宋体" w:cs="Times New Roman"/>
                <w:sz w:val="24"/>
                <w:szCs w:val="24"/>
              </w:rPr>
            </w:pPr>
            <w:r w:rsidRPr="003516D7">
              <w:rPr>
                <w:rFonts w:ascii="仿宋_gb2312" w:eastAsia="仿宋_gb2312" w:hAnsi="宋体" w:cs="仿宋_gb2312" w:hint="eastAsia"/>
                <w:sz w:val="24"/>
                <w:szCs w:val="24"/>
              </w:rPr>
              <w:t>正确使用器械。</w:t>
            </w:r>
          </w:p>
        </w:tc>
      </w:tr>
      <w:tr w:rsidR="00AF684F" w:rsidRPr="003516D7">
        <w:trPr>
          <w:jc w:val="center"/>
        </w:trPr>
        <w:tc>
          <w:tcPr>
            <w:tcW w:w="1555" w:type="dxa"/>
            <w:vAlign w:val="center"/>
          </w:tcPr>
          <w:p w:rsidR="00AF684F" w:rsidRPr="003516D7" w:rsidRDefault="00AF684F" w:rsidP="004C4A02">
            <w:pPr>
              <w:adjustRightInd w:val="0"/>
              <w:snapToGrid w:val="0"/>
              <w:spacing w:line="360" w:lineRule="auto"/>
              <w:jc w:val="center"/>
              <w:rPr>
                <w:rFonts w:ascii="仿宋_gb2312" w:eastAsia="仿宋_gb2312" w:hAnsi="宋体" w:cs="Times New Roman"/>
                <w:b/>
                <w:bCs/>
                <w:sz w:val="24"/>
                <w:szCs w:val="24"/>
              </w:rPr>
            </w:pPr>
            <w:r w:rsidRPr="003516D7">
              <w:rPr>
                <w:rFonts w:ascii="仿宋_gb2312" w:eastAsia="仿宋_gb2312" w:hAnsi="宋体" w:cs="仿宋_gb2312" w:hint="eastAsia"/>
                <w:b/>
                <w:bCs/>
                <w:sz w:val="24"/>
                <w:szCs w:val="24"/>
              </w:rPr>
              <w:t>翻轮胎</w:t>
            </w:r>
          </w:p>
        </w:tc>
        <w:tc>
          <w:tcPr>
            <w:tcW w:w="5074" w:type="dxa"/>
            <w:vAlign w:val="center"/>
          </w:tcPr>
          <w:p w:rsidR="00AF684F" w:rsidRPr="003516D7" w:rsidRDefault="00AF684F">
            <w:pPr>
              <w:adjustRightInd w:val="0"/>
              <w:snapToGrid w:val="0"/>
              <w:rPr>
                <w:rFonts w:ascii="仿宋_gb2312" w:eastAsia="仿宋_gb2312" w:hAnsi="宋体" w:cs="Times New Roman"/>
                <w:sz w:val="24"/>
                <w:szCs w:val="24"/>
              </w:rPr>
            </w:pPr>
            <w:r w:rsidRPr="003516D7">
              <w:rPr>
                <w:rFonts w:ascii="仿宋_gb2312" w:eastAsia="仿宋_gb2312" w:hAnsi="宋体" w:cs="仿宋_gb2312" w:hint="eastAsia"/>
                <w:sz w:val="24"/>
                <w:szCs w:val="24"/>
              </w:rPr>
              <w:t>完成轮胎正向翻动一次，反向翻回一次为一组翻轮胎，需完成</w:t>
            </w:r>
            <w:r w:rsidRPr="003516D7">
              <w:rPr>
                <w:rFonts w:ascii="仿宋_gb2312" w:eastAsia="仿宋_gb2312" w:hAnsi="宋体" w:cs="仿宋_gb2312"/>
                <w:sz w:val="24"/>
                <w:szCs w:val="24"/>
              </w:rPr>
              <w:t>5</w:t>
            </w:r>
            <w:r w:rsidRPr="003516D7">
              <w:rPr>
                <w:rFonts w:ascii="仿宋_gb2312" w:eastAsia="仿宋_gb2312" w:hAnsi="宋体" w:cs="仿宋_gb2312" w:hint="eastAsia"/>
                <w:sz w:val="24"/>
                <w:szCs w:val="24"/>
              </w:rPr>
              <w:t>组翻轮胎。</w:t>
            </w:r>
          </w:p>
          <w:p w:rsidR="00AF684F" w:rsidRPr="003516D7" w:rsidRDefault="00AF684F">
            <w:pPr>
              <w:adjustRightInd w:val="0"/>
              <w:snapToGrid w:val="0"/>
              <w:rPr>
                <w:rFonts w:ascii="仿宋_gb2312" w:eastAsia="仿宋_gb2312" w:hAnsi="宋体" w:cs="Times New Roman"/>
                <w:sz w:val="24"/>
                <w:szCs w:val="24"/>
              </w:rPr>
            </w:pPr>
            <w:r w:rsidRPr="003516D7">
              <w:rPr>
                <w:rFonts w:ascii="仿宋_gb2312" w:eastAsia="仿宋_gb2312" w:hAnsi="宋体" w:cs="仿宋_gb2312" w:hint="eastAsia"/>
                <w:sz w:val="24"/>
                <w:szCs w:val="24"/>
              </w:rPr>
              <w:t>轮胎重量：男子</w:t>
            </w:r>
            <w:r w:rsidRPr="003516D7">
              <w:rPr>
                <w:rFonts w:ascii="仿宋_gb2312" w:eastAsia="仿宋_gb2312" w:hAnsi="宋体" w:cs="仿宋_gb2312"/>
                <w:sz w:val="24"/>
                <w:szCs w:val="24"/>
              </w:rPr>
              <w:t>100KG</w:t>
            </w:r>
            <w:r w:rsidRPr="003516D7">
              <w:rPr>
                <w:rFonts w:ascii="仿宋_gb2312" w:eastAsia="仿宋_gb2312" w:hAnsi="宋体" w:cs="仿宋_gb2312" w:hint="eastAsia"/>
                <w:sz w:val="24"/>
                <w:szCs w:val="24"/>
              </w:rPr>
              <w:t>，女子</w:t>
            </w:r>
            <w:r w:rsidRPr="003516D7">
              <w:rPr>
                <w:rFonts w:ascii="仿宋_gb2312" w:eastAsia="仿宋_gb2312" w:hAnsi="宋体" w:cs="仿宋_gb2312"/>
                <w:sz w:val="24"/>
                <w:szCs w:val="24"/>
              </w:rPr>
              <w:t>70KG</w:t>
            </w:r>
            <w:r w:rsidRPr="003516D7">
              <w:rPr>
                <w:rFonts w:ascii="仿宋_gb2312" w:eastAsia="仿宋_gb2312" w:hAnsi="宋体" w:cs="仿宋_gb2312" w:hint="eastAsia"/>
                <w:sz w:val="24"/>
                <w:szCs w:val="24"/>
              </w:rPr>
              <w:t>。</w:t>
            </w:r>
          </w:p>
        </w:tc>
        <w:tc>
          <w:tcPr>
            <w:tcW w:w="1893" w:type="dxa"/>
            <w:vAlign w:val="center"/>
          </w:tcPr>
          <w:p w:rsidR="00AF684F" w:rsidRPr="003516D7" w:rsidRDefault="00AF684F">
            <w:pPr>
              <w:adjustRightInd w:val="0"/>
              <w:snapToGrid w:val="0"/>
              <w:rPr>
                <w:rFonts w:ascii="仿宋_gb2312" w:eastAsia="仿宋_gb2312" w:hAnsi="宋体" w:cs="Times New Roman"/>
                <w:sz w:val="24"/>
                <w:szCs w:val="24"/>
                <w:shd w:val="pct10" w:color="auto" w:fill="FFFFFF"/>
              </w:rPr>
            </w:pPr>
            <w:r w:rsidRPr="003516D7">
              <w:rPr>
                <w:rFonts w:ascii="仿宋_gb2312" w:eastAsia="仿宋_gb2312" w:hAnsi="宋体" w:cs="仿宋_gb2312" w:hint="eastAsia"/>
                <w:sz w:val="24"/>
                <w:szCs w:val="24"/>
              </w:rPr>
              <w:t>每次翻动必须要轮胎完全落地后方可进行下次翻动。</w:t>
            </w:r>
          </w:p>
        </w:tc>
      </w:tr>
      <w:tr w:rsidR="00AF684F" w:rsidRPr="003516D7">
        <w:trPr>
          <w:jc w:val="center"/>
        </w:trPr>
        <w:tc>
          <w:tcPr>
            <w:tcW w:w="1555" w:type="dxa"/>
            <w:vAlign w:val="center"/>
          </w:tcPr>
          <w:p w:rsidR="00AF684F" w:rsidRPr="003516D7" w:rsidRDefault="00AF684F" w:rsidP="004C4A02">
            <w:pPr>
              <w:adjustRightInd w:val="0"/>
              <w:snapToGrid w:val="0"/>
              <w:spacing w:line="360" w:lineRule="auto"/>
              <w:jc w:val="center"/>
              <w:rPr>
                <w:rFonts w:ascii="仿宋_gb2312" w:eastAsia="仿宋_gb2312" w:hAnsi="宋体" w:cs="Times New Roman"/>
                <w:b/>
                <w:bCs/>
                <w:sz w:val="24"/>
                <w:szCs w:val="24"/>
              </w:rPr>
            </w:pPr>
            <w:r w:rsidRPr="003516D7">
              <w:rPr>
                <w:rFonts w:ascii="仿宋_gb2312" w:eastAsia="仿宋_gb2312" w:hAnsi="宋体" w:cs="仿宋_gb2312" w:hint="eastAsia"/>
                <w:b/>
                <w:bCs/>
                <w:sz w:val="24"/>
                <w:szCs w:val="24"/>
              </w:rPr>
              <w:t>划船机</w:t>
            </w:r>
          </w:p>
        </w:tc>
        <w:tc>
          <w:tcPr>
            <w:tcW w:w="5074" w:type="dxa"/>
            <w:vAlign w:val="center"/>
          </w:tcPr>
          <w:p w:rsidR="00AF684F" w:rsidRPr="003516D7" w:rsidRDefault="00AF684F">
            <w:pPr>
              <w:adjustRightInd w:val="0"/>
              <w:snapToGrid w:val="0"/>
              <w:rPr>
                <w:rFonts w:ascii="仿宋_gb2312" w:eastAsia="仿宋_gb2312" w:hAnsi="宋体" w:cs="Times New Roman"/>
                <w:sz w:val="24"/>
                <w:szCs w:val="24"/>
              </w:rPr>
            </w:pPr>
            <w:r w:rsidRPr="003516D7">
              <w:rPr>
                <w:rFonts w:ascii="仿宋_gb2312" w:eastAsia="仿宋_gb2312" w:hAnsi="宋体" w:cs="仿宋_gb2312" w:hint="eastAsia"/>
                <w:sz w:val="24"/>
                <w:szCs w:val="24"/>
              </w:rPr>
              <w:t>完成划船机设定的距离</w:t>
            </w:r>
          </w:p>
          <w:p w:rsidR="00AF684F" w:rsidRPr="003516D7" w:rsidRDefault="00AF684F">
            <w:pPr>
              <w:adjustRightInd w:val="0"/>
              <w:snapToGrid w:val="0"/>
              <w:rPr>
                <w:rFonts w:ascii="仿宋_gb2312" w:eastAsia="仿宋_gb2312" w:hAnsi="宋体" w:cs="仿宋_gb2312"/>
                <w:sz w:val="24"/>
                <w:szCs w:val="24"/>
              </w:rPr>
            </w:pPr>
            <w:r w:rsidRPr="003516D7">
              <w:rPr>
                <w:rFonts w:ascii="仿宋_gb2312" w:eastAsia="仿宋_gb2312" w:hAnsi="宋体" w:cs="仿宋_gb2312" w:hint="eastAsia"/>
                <w:sz w:val="24"/>
                <w:szCs w:val="24"/>
              </w:rPr>
              <w:t>男：阻力</w:t>
            </w:r>
            <w:r w:rsidRPr="003516D7">
              <w:rPr>
                <w:rFonts w:ascii="仿宋_gb2312" w:eastAsia="仿宋_gb2312" w:hAnsi="宋体" w:cs="仿宋_gb2312"/>
                <w:sz w:val="24"/>
                <w:szCs w:val="24"/>
              </w:rPr>
              <w:t>L5</w:t>
            </w:r>
            <w:r w:rsidRPr="003516D7">
              <w:rPr>
                <w:rFonts w:ascii="仿宋_gb2312" w:eastAsia="仿宋_gb2312" w:hAnsi="宋体" w:cs="仿宋_gb2312" w:hint="eastAsia"/>
                <w:sz w:val="24"/>
                <w:szCs w:val="24"/>
              </w:rPr>
              <w:t>距离</w:t>
            </w:r>
            <w:r w:rsidRPr="003516D7">
              <w:rPr>
                <w:rFonts w:ascii="仿宋_gb2312" w:eastAsia="仿宋_gb2312" w:hAnsi="宋体" w:cs="仿宋_gb2312"/>
                <w:sz w:val="24"/>
                <w:szCs w:val="24"/>
              </w:rPr>
              <w:t>200m</w:t>
            </w:r>
          </w:p>
          <w:p w:rsidR="00AF684F" w:rsidRPr="003516D7" w:rsidRDefault="00AF684F">
            <w:pPr>
              <w:adjustRightInd w:val="0"/>
              <w:snapToGrid w:val="0"/>
              <w:rPr>
                <w:rFonts w:ascii="仿宋_gb2312" w:eastAsia="仿宋_gb2312" w:hAnsi="宋体" w:cs="仿宋_gb2312"/>
                <w:sz w:val="24"/>
                <w:szCs w:val="24"/>
              </w:rPr>
            </w:pPr>
            <w:r w:rsidRPr="003516D7">
              <w:rPr>
                <w:rFonts w:ascii="仿宋_gb2312" w:eastAsia="仿宋_gb2312" w:hAnsi="宋体" w:cs="仿宋_gb2312" w:hint="eastAsia"/>
                <w:sz w:val="24"/>
                <w:szCs w:val="24"/>
              </w:rPr>
              <w:t>女：阻力</w:t>
            </w:r>
            <w:r w:rsidRPr="003516D7">
              <w:rPr>
                <w:rFonts w:ascii="仿宋_gb2312" w:eastAsia="仿宋_gb2312" w:hAnsi="宋体" w:cs="仿宋_gb2312"/>
                <w:sz w:val="24"/>
                <w:szCs w:val="24"/>
              </w:rPr>
              <w:t>L5</w:t>
            </w:r>
            <w:r w:rsidRPr="003516D7">
              <w:rPr>
                <w:rFonts w:ascii="仿宋_gb2312" w:eastAsia="仿宋_gb2312" w:hAnsi="宋体" w:cs="仿宋_gb2312" w:hint="eastAsia"/>
                <w:sz w:val="24"/>
                <w:szCs w:val="24"/>
              </w:rPr>
              <w:t>距离</w:t>
            </w:r>
            <w:r w:rsidRPr="003516D7">
              <w:rPr>
                <w:rFonts w:ascii="仿宋_gb2312" w:eastAsia="仿宋_gb2312" w:hAnsi="宋体" w:cs="仿宋_gb2312"/>
                <w:sz w:val="24"/>
                <w:szCs w:val="24"/>
              </w:rPr>
              <w:t>150m</w:t>
            </w:r>
          </w:p>
        </w:tc>
        <w:tc>
          <w:tcPr>
            <w:tcW w:w="1893" w:type="dxa"/>
            <w:vAlign w:val="center"/>
          </w:tcPr>
          <w:p w:rsidR="00AF684F" w:rsidRPr="003516D7" w:rsidRDefault="00AF684F">
            <w:pPr>
              <w:adjustRightInd w:val="0"/>
              <w:snapToGrid w:val="0"/>
              <w:rPr>
                <w:rFonts w:ascii="仿宋_gb2312" w:eastAsia="仿宋_gb2312" w:hAnsi="宋体" w:cs="Times New Roman"/>
                <w:sz w:val="24"/>
                <w:szCs w:val="24"/>
              </w:rPr>
            </w:pPr>
            <w:r w:rsidRPr="003516D7">
              <w:rPr>
                <w:rFonts w:ascii="仿宋_gb2312" w:eastAsia="仿宋_gb2312" w:hAnsi="宋体" w:cs="仿宋_gb2312" w:hint="eastAsia"/>
                <w:sz w:val="24"/>
                <w:szCs w:val="24"/>
              </w:rPr>
              <w:t>正确使用器械。</w:t>
            </w:r>
          </w:p>
        </w:tc>
      </w:tr>
    </w:tbl>
    <w:p w:rsidR="00AF684F" w:rsidRPr="00A15FFB" w:rsidRDefault="00AF684F" w:rsidP="00C44600">
      <w:pPr>
        <w:spacing w:line="560" w:lineRule="exact"/>
        <w:ind w:firstLineChars="200" w:firstLine="641"/>
        <w:jc w:val="left"/>
        <w:rPr>
          <w:rFonts w:ascii="华文中宋" w:eastAsia="华文中宋" w:hAnsi="华文中宋" w:cs="Times New Roman"/>
          <w:b/>
          <w:bCs/>
          <w:sz w:val="32"/>
          <w:szCs w:val="32"/>
        </w:rPr>
      </w:pPr>
      <w:r w:rsidRPr="00A15FFB">
        <w:rPr>
          <w:rFonts w:ascii="华文中宋" w:eastAsia="华文中宋" w:hAnsi="华文中宋" w:cs="华文中宋" w:hint="eastAsia"/>
          <w:b/>
          <w:bCs/>
          <w:sz w:val="32"/>
          <w:szCs w:val="32"/>
        </w:rPr>
        <w:t>七、竞赛流程</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（一）比赛采用计时挑战赛的形式进行。</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（二）裁判核对选手身份证及参赛选手号码布后，发令比赛开始。</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（三）参赛选手依次完成个人挑战赛五个项目，最后一项</w:t>
      </w:r>
      <w:r>
        <w:rPr>
          <w:rFonts w:ascii="仿宋_gb2312" w:eastAsia="仿宋_gb2312" w:hAnsi="宋体" w:cs="仿宋_gb2312" w:hint="eastAsia"/>
          <w:sz w:val="32"/>
          <w:szCs w:val="32"/>
        </w:rPr>
        <w:lastRenderedPageBreak/>
        <w:t>完成，裁判停表。</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（四）裁判现场计算并宣布最终成绩。</w:t>
      </w:r>
    </w:p>
    <w:p w:rsidR="00AF684F" w:rsidRDefault="00AF684F" w:rsidP="00C44600">
      <w:pPr>
        <w:spacing w:line="560" w:lineRule="exact"/>
        <w:ind w:firstLineChars="200" w:firstLine="640"/>
        <w:jc w:val="left"/>
        <w:rPr>
          <w:rFonts w:ascii="仿宋_gb2312" w:eastAsia="仿宋_gb2312" w:hAnsi="宋体" w:cs="Times New Roman"/>
          <w:b/>
          <w:bCs/>
          <w:sz w:val="32"/>
          <w:szCs w:val="32"/>
        </w:rPr>
      </w:pPr>
      <w:r>
        <w:rPr>
          <w:rFonts w:ascii="仿宋_gb2312" w:eastAsia="仿宋_gb2312" w:hAnsi="宋体" w:cs="仿宋_gb2312" w:hint="eastAsia"/>
          <w:sz w:val="32"/>
          <w:szCs w:val="32"/>
        </w:rPr>
        <w:t>（五）参赛选手签字确认其最终成绩。</w:t>
      </w:r>
    </w:p>
    <w:p w:rsidR="00AF684F" w:rsidRDefault="00AF684F" w:rsidP="00C44600">
      <w:pPr>
        <w:spacing w:line="560" w:lineRule="exact"/>
        <w:ind w:firstLineChars="200" w:firstLine="640"/>
        <w:jc w:val="left"/>
        <w:rPr>
          <w:rFonts w:ascii="仿宋_gb2312" w:eastAsia="仿宋_gb2312" w:hAnsi="宋体" w:cs="Times New Roman"/>
          <w:b/>
          <w:bCs/>
          <w:sz w:val="32"/>
          <w:szCs w:val="32"/>
        </w:rPr>
      </w:pPr>
      <w:r>
        <w:rPr>
          <w:rFonts w:ascii="仿宋_gb2312" w:eastAsia="仿宋_gb2312" w:hAnsi="宋体" w:cs="仿宋_gb2312" w:hint="eastAsia"/>
          <w:sz w:val="32"/>
          <w:szCs w:val="32"/>
        </w:rPr>
        <w:t>（六）个人挑战赛全部结束后，在大会</w:t>
      </w:r>
      <w:proofErr w:type="gramStart"/>
      <w:r>
        <w:rPr>
          <w:rFonts w:ascii="仿宋_gb2312" w:eastAsia="仿宋_gb2312" w:hAnsi="宋体" w:cs="仿宋_gb2312" w:hint="eastAsia"/>
          <w:sz w:val="32"/>
          <w:szCs w:val="32"/>
        </w:rPr>
        <w:t>微信平台</w:t>
      </w:r>
      <w:proofErr w:type="gramEnd"/>
      <w:r>
        <w:rPr>
          <w:rFonts w:ascii="仿宋_gb2312" w:eastAsia="仿宋_gb2312" w:hAnsi="宋体" w:cs="仿宋_gb2312" w:hint="eastAsia"/>
          <w:sz w:val="32"/>
          <w:szCs w:val="32"/>
        </w:rPr>
        <w:t>公布个人排名及成绩。</w:t>
      </w:r>
    </w:p>
    <w:p w:rsidR="00AF684F" w:rsidRPr="00A15FFB" w:rsidRDefault="00AF684F" w:rsidP="00C44600">
      <w:pPr>
        <w:spacing w:line="560" w:lineRule="exact"/>
        <w:ind w:firstLineChars="200" w:firstLine="641"/>
        <w:jc w:val="left"/>
        <w:rPr>
          <w:rFonts w:ascii="华文中宋" w:eastAsia="华文中宋" w:hAnsi="华文中宋" w:cs="Times New Roman"/>
          <w:b/>
          <w:bCs/>
          <w:sz w:val="32"/>
          <w:szCs w:val="32"/>
        </w:rPr>
      </w:pPr>
      <w:r w:rsidRPr="00A15FFB">
        <w:rPr>
          <w:rFonts w:ascii="华文中宋" w:eastAsia="华文中宋" w:hAnsi="华文中宋" w:cs="华文中宋" w:hint="eastAsia"/>
          <w:b/>
          <w:bCs/>
          <w:sz w:val="32"/>
          <w:szCs w:val="32"/>
        </w:rPr>
        <w:t>八、竞赛奖励</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（一）个人挑战赛优胜奖</w:t>
      </w:r>
      <w:r>
        <w:rPr>
          <w:rFonts w:ascii="仿宋_gb2312" w:eastAsia="仿宋_gb2312" w:hAnsi="宋体" w:cs="仿宋_gb2312"/>
          <w:sz w:val="32"/>
          <w:szCs w:val="32"/>
        </w:rPr>
        <w:t>17-36</w:t>
      </w:r>
      <w:r>
        <w:rPr>
          <w:rFonts w:ascii="仿宋_gb2312" w:eastAsia="仿宋_gb2312" w:hAnsi="宋体" w:cs="仿宋_gb2312" w:hint="eastAsia"/>
          <w:sz w:val="32"/>
          <w:szCs w:val="32"/>
        </w:rPr>
        <w:t>名。颁发大会证书、奖品。</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（二）个人挑战赛三等奖（</w:t>
      </w:r>
      <w:r>
        <w:rPr>
          <w:rFonts w:ascii="仿宋_gb2312" w:eastAsia="仿宋_gb2312" w:hAnsi="宋体" w:cs="仿宋_gb2312"/>
          <w:sz w:val="32"/>
          <w:szCs w:val="32"/>
        </w:rPr>
        <w:t>9-16</w:t>
      </w:r>
      <w:r>
        <w:rPr>
          <w:rFonts w:ascii="仿宋_gb2312" w:eastAsia="仿宋_gb2312" w:hAnsi="宋体" w:cs="仿宋_gb2312" w:hint="eastAsia"/>
          <w:sz w:val="32"/>
          <w:szCs w:val="32"/>
        </w:rPr>
        <w:t>名）。奖励现金</w:t>
      </w:r>
      <w:r>
        <w:rPr>
          <w:rFonts w:ascii="仿宋_gb2312" w:eastAsia="仿宋_gb2312" w:hAnsi="宋体" w:cs="仿宋_gb2312"/>
          <w:sz w:val="32"/>
          <w:szCs w:val="32"/>
        </w:rPr>
        <w:t>1000</w:t>
      </w:r>
      <w:r>
        <w:rPr>
          <w:rFonts w:ascii="仿宋_gb2312" w:eastAsia="仿宋_gb2312" w:hAnsi="宋体" w:cs="仿宋_gb2312" w:hint="eastAsia"/>
          <w:sz w:val="32"/>
          <w:szCs w:val="32"/>
        </w:rPr>
        <w:t>元，颁发大会证书、奖品。</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（三）个人挑战赛二等奖（</w:t>
      </w:r>
      <w:r>
        <w:rPr>
          <w:rFonts w:ascii="仿宋_gb2312" w:eastAsia="仿宋_gb2312" w:hAnsi="宋体" w:cs="仿宋_gb2312"/>
          <w:sz w:val="32"/>
          <w:szCs w:val="32"/>
        </w:rPr>
        <w:t>4-8</w:t>
      </w:r>
      <w:r>
        <w:rPr>
          <w:rFonts w:ascii="仿宋_gb2312" w:eastAsia="仿宋_gb2312" w:hAnsi="宋体" w:cs="仿宋_gb2312" w:hint="eastAsia"/>
          <w:sz w:val="32"/>
          <w:szCs w:val="32"/>
        </w:rPr>
        <w:t>名）。奖励现金</w:t>
      </w:r>
      <w:r>
        <w:rPr>
          <w:rFonts w:ascii="仿宋_gb2312" w:eastAsia="仿宋_gb2312" w:hAnsi="宋体" w:cs="仿宋_gb2312"/>
          <w:sz w:val="32"/>
          <w:szCs w:val="32"/>
        </w:rPr>
        <w:t>2000</w:t>
      </w:r>
      <w:r>
        <w:rPr>
          <w:rFonts w:ascii="仿宋_gb2312" w:eastAsia="仿宋_gb2312" w:hAnsi="宋体" w:cs="仿宋_gb2312" w:hint="eastAsia"/>
          <w:sz w:val="32"/>
          <w:szCs w:val="32"/>
        </w:rPr>
        <w:t>元，颁发大会证书、奖品。</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（四）个人挑战赛一等奖（</w:t>
      </w:r>
      <w:r>
        <w:rPr>
          <w:rFonts w:ascii="仿宋_gb2312" w:eastAsia="仿宋_gb2312" w:hAnsi="宋体" w:cs="仿宋_gb2312"/>
          <w:sz w:val="32"/>
          <w:szCs w:val="32"/>
        </w:rPr>
        <w:t>1-3</w:t>
      </w:r>
      <w:r>
        <w:rPr>
          <w:rFonts w:ascii="仿宋_gb2312" w:eastAsia="仿宋_gb2312" w:hAnsi="宋体" w:cs="仿宋_gb2312" w:hint="eastAsia"/>
          <w:sz w:val="32"/>
          <w:szCs w:val="32"/>
        </w:rPr>
        <w:t>名）。奖励现金</w:t>
      </w:r>
      <w:r>
        <w:rPr>
          <w:rFonts w:ascii="仿宋_gb2312" w:eastAsia="仿宋_gb2312" w:hAnsi="宋体" w:cs="仿宋_gb2312"/>
          <w:sz w:val="32"/>
          <w:szCs w:val="32"/>
        </w:rPr>
        <w:t>3000</w:t>
      </w:r>
      <w:r>
        <w:rPr>
          <w:rFonts w:ascii="仿宋_gb2312" w:eastAsia="仿宋_gb2312" w:hAnsi="宋体" w:cs="仿宋_gb2312" w:hint="eastAsia"/>
          <w:sz w:val="32"/>
          <w:szCs w:val="32"/>
        </w:rPr>
        <w:t>元，颁发大会证书、奖品。</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注：此现金奖励为税前标准，组委会为获奖选手代扣个人所得税后发放奖金。获得个人赛前十六名的选手按规定晋升国家职业资格（限中级及以下）。</w:t>
      </w:r>
    </w:p>
    <w:p w:rsidR="00AF684F" w:rsidRPr="00A15FFB" w:rsidRDefault="00AF684F" w:rsidP="00C44600">
      <w:pPr>
        <w:spacing w:line="560" w:lineRule="exact"/>
        <w:ind w:firstLineChars="200" w:firstLine="641"/>
        <w:jc w:val="left"/>
        <w:rPr>
          <w:rFonts w:ascii="华文中宋" w:eastAsia="华文中宋" w:hAnsi="华文中宋" w:cs="Times New Roman"/>
          <w:b/>
          <w:bCs/>
          <w:sz w:val="32"/>
          <w:szCs w:val="32"/>
        </w:rPr>
      </w:pPr>
      <w:r w:rsidRPr="00A15FFB">
        <w:rPr>
          <w:rFonts w:ascii="华文中宋" w:eastAsia="华文中宋" w:hAnsi="华文中宋" w:cs="华文中宋" w:hint="eastAsia"/>
          <w:b/>
          <w:bCs/>
          <w:sz w:val="32"/>
          <w:szCs w:val="32"/>
        </w:rPr>
        <w:t>九、仲裁和裁判</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在比赛过程中，裁判员所作的裁决，为最后的判决，选手在场上必须服从裁判的裁决。对裁判员的判决不服的，允许在该场比赛结束后</w:t>
      </w:r>
      <w:r>
        <w:rPr>
          <w:rFonts w:ascii="仿宋_gb2312" w:eastAsia="仿宋_gb2312" w:hAnsi="宋体" w:cs="仿宋_gb2312"/>
          <w:sz w:val="32"/>
          <w:szCs w:val="32"/>
        </w:rPr>
        <w:t>30</w:t>
      </w:r>
      <w:r>
        <w:rPr>
          <w:rFonts w:ascii="仿宋_gb2312" w:eastAsia="仿宋_gb2312" w:hAnsi="宋体" w:cs="仿宋_gb2312" w:hint="eastAsia"/>
          <w:sz w:val="32"/>
          <w:szCs w:val="32"/>
        </w:rPr>
        <w:t>分钟内，向仲裁委员会正式提出申诉。经仲裁委员会复审，判定裁判员的判决是正确的，运动队必须坚决服从。判定属于裁判员的错误，仲裁委员会可视情况对裁判员进行教育或处分，但不得改变裁判员在职权范围内所</w:t>
      </w:r>
      <w:proofErr w:type="gramStart"/>
      <w:r>
        <w:rPr>
          <w:rFonts w:ascii="仿宋_gb2312" w:eastAsia="仿宋_gb2312" w:hAnsi="宋体" w:cs="仿宋_gb2312" w:hint="eastAsia"/>
          <w:sz w:val="32"/>
          <w:szCs w:val="32"/>
        </w:rPr>
        <w:t>作出</w:t>
      </w:r>
      <w:proofErr w:type="gramEnd"/>
      <w:r>
        <w:rPr>
          <w:rFonts w:ascii="仿宋_gb2312" w:eastAsia="仿宋_gb2312" w:hAnsi="宋体" w:cs="仿宋_gb2312" w:hint="eastAsia"/>
          <w:sz w:val="32"/>
          <w:szCs w:val="32"/>
        </w:rPr>
        <w:t>的决定。</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仲裁委员和裁判员由江苏省体育职业技能鉴定站选派。</w:t>
      </w:r>
    </w:p>
    <w:p w:rsidR="00AF684F" w:rsidRPr="00A15FFB" w:rsidRDefault="00AF684F" w:rsidP="00C44600">
      <w:pPr>
        <w:spacing w:line="560" w:lineRule="exact"/>
        <w:ind w:firstLineChars="200" w:firstLine="641"/>
        <w:jc w:val="left"/>
        <w:rPr>
          <w:rFonts w:ascii="华文中宋" w:eastAsia="华文中宋" w:hAnsi="华文中宋" w:cs="Times New Roman"/>
          <w:b/>
          <w:bCs/>
          <w:sz w:val="32"/>
          <w:szCs w:val="32"/>
        </w:rPr>
      </w:pPr>
      <w:r w:rsidRPr="00A15FFB">
        <w:rPr>
          <w:rFonts w:ascii="华文中宋" w:eastAsia="华文中宋" w:hAnsi="华文中宋" w:cs="华文中宋" w:hint="eastAsia"/>
          <w:b/>
          <w:bCs/>
          <w:sz w:val="32"/>
          <w:szCs w:val="32"/>
        </w:rPr>
        <w:t>十、其他</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（一）主办单位为每名参赛运动员办理人身意外伤害保险。组委会为本次赛事投保公共责任保险。</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（二）主办单位有权使用参赛运动员的竞赛图片用于旨在促进健身运动发展和健身教练工作的各项宣传活动。</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（三）未尽事宜，另行通知。</w:t>
      </w:r>
    </w:p>
    <w:p w:rsidR="00AF684F" w:rsidRPr="00334172" w:rsidRDefault="00AF684F" w:rsidP="00C44600">
      <w:pPr>
        <w:spacing w:line="560" w:lineRule="exact"/>
        <w:ind w:firstLineChars="200" w:firstLine="641"/>
        <w:jc w:val="left"/>
        <w:rPr>
          <w:rFonts w:ascii="华文中宋" w:eastAsia="华文中宋" w:hAnsi="华文中宋" w:cs="Times New Roman"/>
          <w:b/>
          <w:bCs/>
          <w:sz w:val="32"/>
          <w:szCs w:val="32"/>
        </w:rPr>
      </w:pPr>
      <w:r w:rsidRPr="00334172">
        <w:rPr>
          <w:rFonts w:ascii="华文中宋" w:eastAsia="华文中宋" w:hAnsi="华文中宋" w:cs="华文中宋" w:hint="eastAsia"/>
          <w:b/>
          <w:bCs/>
          <w:sz w:val="32"/>
          <w:szCs w:val="32"/>
        </w:rPr>
        <w:t>十一、本竞赛规程解释权归主办单位。</w:t>
      </w:r>
    </w:p>
    <w:p w:rsidR="00AF684F" w:rsidRDefault="00AF684F" w:rsidP="001E3A2C">
      <w:pPr>
        <w:widowControl/>
        <w:spacing w:line="560" w:lineRule="exact"/>
        <w:jc w:val="center"/>
        <w:rPr>
          <w:rFonts w:ascii="仿宋_gb2312" w:eastAsia="仿宋_gb2312" w:hAnsi="宋体" w:cs="Times New Roman"/>
          <w:b/>
          <w:bCs/>
          <w:sz w:val="32"/>
          <w:szCs w:val="32"/>
        </w:rPr>
      </w:pPr>
      <w:r>
        <w:rPr>
          <w:rFonts w:ascii="Times New Roman" w:hAnsi="Times New Roman" w:cs="Times New Roman"/>
          <w:kern w:val="0"/>
          <w:sz w:val="28"/>
          <w:szCs w:val="28"/>
        </w:rPr>
        <w:br w:type="page"/>
      </w:r>
      <w:r w:rsidRPr="00A15FFB">
        <w:rPr>
          <w:rFonts w:ascii="华文中宋" w:eastAsia="华文中宋" w:hAnsi="华文中宋" w:cs="华文中宋" w:hint="eastAsia"/>
          <w:b/>
          <w:bCs/>
          <w:sz w:val="32"/>
          <w:szCs w:val="32"/>
        </w:rPr>
        <w:lastRenderedPageBreak/>
        <w:t>第二部分</w:t>
      </w:r>
      <w:r w:rsidRPr="00A15FFB">
        <w:rPr>
          <w:rFonts w:ascii="华文中宋" w:eastAsia="华文中宋" w:hAnsi="华文中宋" w:cs="华文中宋"/>
          <w:b/>
          <w:bCs/>
          <w:sz w:val="32"/>
          <w:szCs w:val="32"/>
        </w:rPr>
        <w:t xml:space="preserve">  </w:t>
      </w:r>
      <w:r w:rsidRPr="00A15FFB">
        <w:rPr>
          <w:rFonts w:ascii="华文中宋" w:eastAsia="华文中宋" w:hAnsi="华文中宋" w:cs="华文中宋" w:hint="eastAsia"/>
          <w:b/>
          <w:bCs/>
          <w:sz w:val="32"/>
          <w:szCs w:val="32"/>
        </w:rPr>
        <w:t>团体挑战赛</w:t>
      </w:r>
    </w:p>
    <w:p w:rsidR="00AF684F" w:rsidRPr="00A15FFB" w:rsidRDefault="00AF684F" w:rsidP="00C44600">
      <w:pPr>
        <w:spacing w:line="560" w:lineRule="exact"/>
        <w:ind w:firstLineChars="200" w:firstLine="641"/>
        <w:jc w:val="left"/>
        <w:rPr>
          <w:rFonts w:ascii="华文中宋" w:eastAsia="华文中宋" w:hAnsi="华文中宋" w:cs="Times New Roman"/>
          <w:b/>
          <w:bCs/>
          <w:sz w:val="32"/>
          <w:szCs w:val="32"/>
        </w:rPr>
      </w:pPr>
      <w:r w:rsidRPr="00A15FFB">
        <w:rPr>
          <w:rFonts w:ascii="华文中宋" w:eastAsia="华文中宋" w:hAnsi="华文中宋" w:cs="华文中宋" w:hint="eastAsia"/>
          <w:b/>
          <w:bCs/>
          <w:sz w:val="32"/>
          <w:szCs w:val="32"/>
        </w:rPr>
        <w:t>一、时间和地点</w:t>
      </w:r>
    </w:p>
    <w:p w:rsidR="00AF684F" w:rsidRPr="00A15FFB" w:rsidRDefault="00AF684F" w:rsidP="00C44600">
      <w:pPr>
        <w:spacing w:line="560" w:lineRule="exact"/>
        <w:ind w:firstLineChars="200" w:firstLine="640"/>
        <w:jc w:val="left"/>
        <w:rPr>
          <w:rFonts w:ascii="仿宋_gb2312" w:eastAsia="仿宋_gb2312" w:hAnsi="宋体" w:cs="Times New Roman"/>
          <w:sz w:val="32"/>
          <w:szCs w:val="32"/>
        </w:rPr>
      </w:pPr>
      <w:r w:rsidRPr="00A15FFB">
        <w:rPr>
          <w:rFonts w:ascii="仿宋_gb2312" w:eastAsia="仿宋_gb2312" w:hAnsi="宋体" w:cs="仿宋_gb2312" w:hint="eastAsia"/>
          <w:sz w:val="32"/>
          <w:szCs w:val="32"/>
        </w:rPr>
        <w:t>时间：</w:t>
      </w:r>
      <w:r w:rsidRPr="00A15FFB">
        <w:rPr>
          <w:rFonts w:ascii="仿宋_gb2312" w:eastAsia="仿宋_gb2312" w:hAnsi="宋体" w:cs="仿宋_gb2312"/>
          <w:sz w:val="32"/>
          <w:szCs w:val="32"/>
        </w:rPr>
        <w:t>2018</w:t>
      </w:r>
      <w:r w:rsidRPr="00A15FFB">
        <w:rPr>
          <w:rFonts w:ascii="仿宋_gb2312" w:eastAsia="仿宋_gb2312" w:hAnsi="宋体" w:cs="仿宋_gb2312" w:hint="eastAsia"/>
          <w:sz w:val="32"/>
          <w:szCs w:val="32"/>
        </w:rPr>
        <w:t>年</w:t>
      </w:r>
      <w:r w:rsidRPr="00A15FFB">
        <w:rPr>
          <w:rFonts w:ascii="仿宋_gb2312" w:eastAsia="仿宋_gb2312" w:hAnsi="宋体" w:cs="仿宋_gb2312"/>
          <w:sz w:val="32"/>
          <w:szCs w:val="32"/>
        </w:rPr>
        <w:t>9</w:t>
      </w:r>
      <w:r w:rsidRPr="00A15FFB">
        <w:rPr>
          <w:rFonts w:ascii="仿宋_gb2312" w:eastAsia="仿宋_gb2312" w:hAnsi="宋体" w:cs="仿宋_gb2312" w:hint="eastAsia"/>
          <w:sz w:val="32"/>
          <w:szCs w:val="32"/>
        </w:rPr>
        <w:t>月</w:t>
      </w:r>
      <w:r w:rsidRPr="00A15FFB">
        <w:rPr>
          <w:rFonts w:ascii="仿宋_gb2312" w:eastAsia="仿宋_gb2312" w:hAnsi="宋体" w:cs="仿宋_gb2312"/>
          <w:sz w:val="32"/>
          <w:szCs w:val="32"/>
        </w:rPr>
        <w:t>13</w:t>
      </w:r>
      <w:r w:rsidRPr="00A15FFB">
        <w:rPr>
          <w:rFonts w:ascii="仿宋_gb2312" w:eastAsia="仿宋_gb2312" w:hAnsi="宋体" w:cs="仿宋_gb2312" w:hint="eastAsia"/>
          <w:sz w:val="32"/>
          <w:szCs w:val="32"/>
        </w:rPr>
        <w:t>日</w:t>
      </w:r>
      <w:r w:rsidRPr="00A15FFB">
        <w:rPr>
          <w:rFonts w:ascii="仿宋_gb2312" w:eastAsia="仿宋_gb2312" w:hAnsi="宋体" w:cs="仿宋_gb2312"/>
          <w:sz w:val="32"/>
          <w:szCs w:val="32"/>
        </w:rPr>
        <w:t>-14</w:t>
      </w:r>
      <w:r w:rsidRPr="00A15FFB">
        <w:rPr>
          <w:rFonts w:ascii="仿宋_gb2312" w:eastAsia="仿宋_gb2312" w:hAnsi="宋体" w:cs="仿宋_gb2312" w:hint="eastAsia"/>
          <w:sz w:val="32"/>
          <w:szCs w:val="32"/>
        </w:rPr>
        <w:t>日</w:t>
      </w:r>
    </w:p>
    <w:p w:rsidR="00AF684F" w:rsidRPr="00A15FFB" w:rsidRDefault="00AF684F" w:rsidP="00C44600">
      <w:pPr>
        <w:spacing w:line="560" w:lineRule="exact"/>
        <w:ind w:firstLineChars="200" w:firstLine="640"/>
        <w:jc w:val="left"/>
        <w:rPr>
          <w:rFonts w:ascii="仿宋_gb2312" w:eastAsia="仿宋_gb2312" w:hAnsi="宋体" w:cs="仿宋_gb2312"/>
          <w:sz w:val="32"/>
          <w:szCs w:val="32"/>
        </w:rPr>
      </w:pPr>
      <w:r w:rsidRPr="00A15FFB">
        <w:rPr>
          <w:rFonts w:ascii="仿宋_gb2312" w:eastAsia="仿宋_gb2312" w:hAnsi="宋体" w:cs="仿宋_gb2312" w:hint="eastAsia"/>
          <w:sz w:val="32"/>
          <w:szCs w:val="32"/>
        </w:rPr>
        <w:t>地点：苏州启迪科技园水</w:t>
      </w:r>
      <w:proofErr w:type="gramStart"/>
      <w:r w:rsidRPr="00A15FFB">
        <w:rPr>
          <w:rFonts w:ascii="仿宋_gb2312" w:eastAsia="仿宋_gb2312" w:hAnsi="宋体" w:cs="仿宋_gb2312" w:hint="eastAsia"/>
          <w:sz w:val="32"/>
          <w:szCs w:val="32"/>
        </w:rPr>
        <w:t>木空间</w:t>
      </w:r>
      <w:proofErr w:type="gramEnd"/>
      <w:r w:rsidRPr="00A15FFB">
        <w:rPr>
          <w:rFonts w:ascii="仿宋_gb2312" w:eastAsia="仿宋_gb2312" w:hAnsi="宋体" w:cs="仿宋_gb2312" w:hint="eastAsia"/>
          <w:sz w:val="32"/>
          <w:szCs w:val="32"/>
        </w:rPr>
        <w:t>四楼综合馆</w:t>
      </w:r>
      <w:r w:rsidRPr="00A15FFB">
        <w:rPr>
          <w:rFonts w:ascii="仿宋_gb2312" w:eastAsia="仿宋_gb2312" w:hAnsi="宋体" w:cs="仿宋_gb2312"/>
          <w:sz w:val="32"/>
          <w:szCs w:val="32"/>
        </w:rPr>
        <w:t xml:space="preserve"> </w:t>
      </w:r>
    </w:p>
    <w:p w:rsidR="00AF684F" w:rsidRPr="00A15FFB" w:rsidRDefault="00AF684F" w:rsidP="00C44600">
      <w:pPr>
        <w:spacing w:line="560" w:lineRule="exact"/>
        <w:ind w:firstLineChars="200" w:firstLine="641"/>
        <w:jc w:val="left"/>
        <w:rPr>
          <w:rFonts w:ascii="华文中宋" w:eastAsia="华文中宋" w:hAnsi="华文中宋" w:cs="Times New Roman"/>
          <w:b/>
          <w:bCs/>
          <w:sz w:val="32"/>
          <w:szCs w:val="32"/>
        </w:rPr>
      </w:pPr>
      <w:r w:rsidRPr="00A15FFB">
        <w:rPr>
          <w:rFonts w:ascii="华文中宋" w:eastAsia="华文中宋" w:hAnsi="华文中宋" w:cs="华文中宋" w:hint="eastAsia"/>
          <w:b/>
          <w:bCs/>
          <w:sz w:val="32"/>
          <w:szCs w:val="32"/>
        </w:rPr>
        <w:t>二、竞赛队伍</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sidRPr="00A15FFB">
        <w:rPr>
          <w:rFonts w:ascii="仿宋_gb2312" w:eastAsia="仿宋_gb2312" w:hAnsi="宋体" w:cs="仿宋_gb2312" w:hint="eastAsia"/>
          <w:sz w:val="32"/>
          <w:szCs w:val="32"/>
        </w:rPr>
        <w:t>以各市及培训基地、健身企业为单位组队参赛，团体赛要求每队须</w:t>
      </w:r>
      <w:r>
        <w:rPr>
          <w:rFonts w:ascii="仿宋_gb2312" w:eastAsia="仿宋_gb2312" w:hAnsi="宋体" w:cs="仿宋_gb2312" w:hint="eastAsia"/>
          <w:sz w:val="32"/>
          <w:szCs w:val="32"/>
        </w:rPr>
        <w:t>有</w:t>
      </w:r>
      <w:r w:rsidRPr="00A15FFB">
        <w:rPr>
          <w:rFonts w:ascii="仿宋_gb2312" w:eastAsia="仿宋_gb2312" w:hAnsi="宋体" w:cs="仿宋_gb2312"/>
          <w:sz w:val="32"/>
          <w:szCs w:val="32"/>
        </w:rPr>
        <w:t>6</w:t>
      </w:r>
      <w:r>
        <w:rPr>
          <w:rFonts w:ascii="仿宋_gb2312" w:eastAsia="仿宋_gb2312" w:hAnsi="宋体" w:cs="仿宋_gb2312" w:hint="eastAsia"/>
          <w:sz w:val="32"/>
          <w:szCs w:val="32"/>
        </w:rPr>
        <w:t>名队员参加，</w:t>
      </w:r>
      <w:r w:rsidRPr="00A15FFB">
        <w:rPr>
          <w:rFonts w:ascii="仿宋_gb2312" w:eastAsia="仿宋_gb2312" w:hAnsi="宋体" w:cs="仿宋_gb2312" w:hint="eastAsia"/>
          <w:sz w:val="32"/>
          <w:szCs w:val="32"/>
        </w:rPr>
        <w:t>其中至少</w:t>
      </w:r>
      <w:r>
        <w:rPr>
          <w:rFonts w:ascii="仿宋_gb2312" w:eastAsia="仿宋_gb2312" w:hAnsi="宋体" w:cs="仿宋_gb2312" w:hint="eastAsia"/>
          <w:sz w:val="32"/>
          <w:szCs w:val="32"/>
        </w:rPr>
        <w:t>有</w:t>
      </w:r>
      <w:r w:rsidRPr="00A15FFB">
        <w:rPr>
          <w:rFonts w:ascii="仿宋_gb2312" w:eastAsia="仿宋_gb2312" w:hAnsi="宋体" w:cs="仿宋_gb2312"/>
          <w:sz w:val="32"/>
          <w:szCs w:val="32"/>
        </w:rPr>
        <w:t>1</w:t>
      </w:r>
      <w:r w:rsidRPr="00A15FFB">
        <w:rPr>
          <w:rFonts w:ascii="仿宋_gb2312" w:eastAsia="仿宋_gb2312" w:hAnsi="宋体" w:cs="仿宋_gb2312" w:hint="eastAsia"/>
          <w:sz w:val="32"/>
          <w:szCs w:val="32"/>
        </w:rPr>
        <w:t>名女</w:t>
      </w:r>
      <w:r>
        <w:rPr>
          <w:rFonts w:ascii="仿宋_gb2312" w:eastAsia="仿宋_gb2312" w:hAnsi="宋体" w:cs="仿宋_gb2312" w:hint="eastAsia"/>
          <w:sz w:val="32"/>
          <w:szCs w:val="32"/>
        </w:rPr>
        <w:t>性队员。参赛选手年龄要求须满</w:t>
      </w:r>
      <w:r>
        <w:rPr>
          <w:rFonts w:ascii="仿宋_gb2312" w:eastAsia="仿宋_gb2312" w:hAnsi="宋体" w:cs="仿宋_gb2312"/>
          <w:sz w:val="32"/>
          <w:szCs w:val="32"/>
        </w:rPr>
        <w:t>18</w:t>
      </w:r>
      <w:r>
        <w:rPr>
          <w:rFonts w:ascii="仿宋_gb2312" w:eastAsia="仿宋_gb2312" w:hAnsi="宋体" w:cs="仿宋_gb2312" w:hint="eastAsia"/>
          <w:sz w:val="32"/>
          <w:szCs w:val="32"/>
        </w:rPr>
        <w:t>周岁（</w:t>
      </w:r>
      <w:r>
        <w:rPr>
          <w:rFonts w:ascii="仿宋_gb2312" w:eastAsia="仿宋_gb2312" w:hAnsi="宋体" w:cs="仿宋_gb2312"/>
          <w:sz w:val="32"/>
          <w:szCs w:val="32"/>
        </w:rPr>
        <w:t>2000</w:t>
      </w:r>
      <w:r>
        <w:rPr>
          <w:rFonts w:ascii="仿宋_gb2312" w:eastAsia="仿宋_gb2312" w:hAnsi="宋体" w:cs="仿宋_gb2312" w:hint="eastAsia"/>
          <w:sz w:val="32"/>
          <w:szCs w:val="32"/>
        </w:rPr>
        <w:t>年</w:t>
      </w:r>
      <w:r>
        <w:rPr>
          <w:rFonts w:ascii="仿宋_gb2312" w:eastAsia="仿宋_gb2312" w:hAnsi="宋体" w:cs="仿宋_gb2312"/>
          <w:sz w:val="32"/>
          <w:szCs w:val="32"/>
        </w:rPr>
        <w:t>8</w:t>
      </w:r>
      <w:r>
        <w:rPr>
          <w:rFonts w:ascii="仿宋_gb2312" w:eastAsia="仿宋_gb2312" w:hAnsi="宋体" w:cs="仿宋_gb2312" w:hint="eastAsia"/>
          <w:sz w:val="32"/>
          <w:szCs w:val="32"/>
        </w:rPr>
        <w:t>月</w:t>
      </w:r>
      <w:r>
        <w:rPr>
          <w:rFonts w:ascii="仿宋_gb2312" w:eastAsia="仿宋_gb2312" w:hAnsi="宋体" w:cs="仿宋_gb2312"/>
          <w:sz w:val="32"/>
          <w:szCs w:val="32"/>
        </w:rPr>
        <w:t>25</w:t>
      </w:r>
      <w:r>
        <w:rPr>
          <w:rFonts w:ascii="仿宋_gb2312" w:eastAsia="仿宋_gb2312" w:hAnsi="宋体" w:cs="仿宋_gb2312" w:hint="eastAsia"/>
          <w:sz w:val="32"/>
          <w:szCs w:val="32"/>
        </w:rPr>
        <w:t>日前出生），身体健康。</w:t>
      </w:r>
    </w:p>
    <w:p w:rsidR="00AF684F" w:rsidRPr="00334172" w:rsidRDefault="00AF684F" w:rsidP="00C44600">
      <w:pPr>
        <w:spacing w:line="560" w:lineRule="exact"/>
        <w:ind w:firstLineChars="200" w:firstLine="641"/>
        <w:jc w:val="left"/>
        <w:rPr>
          <w:rFonts w:ascii="华文中宋" w:eastAsia="华文中宋" w:hAnsi="华文中宋" w:cs="Times New Roman"/>
          <w:b/>
          <w:bCs/>
          <w:sz w:val="32"/>
          <w:szCs w:val="32"/>
        </w:rPr>
      </w:pPr>
      <w:r w:rsidRPr="00334172">
        <w:rPr>
          <w:rFonts w:ascii="华文中宋" w:eastAsia="华文中宋" w:hAnsi="华文中宋" w:cs="华文中宋" w:hint="eastAsia"/>
          <w:b/>
          <w:bCs/>
          <w:sz w:val="32"/>
          <w:szCs w:val="32"/>
        </w:rPr>
        <w:t>三、注意事项</w:t>
      </w:r>
    </w:p>
    <w:p w:rsidR="00AF684F" w:rsidRDefault="00AF684F" w:rsidP="00C44600">
      <w:pPr>
        <w:spacing w:line="560" w:lineRule="exact"/>
        <w:ind w:firstLineChars="168" w:firstLine="538"/>
        <w:jc w:val="left"/>
        <w:rPr>
          <w:rFonts w:ascii="仿宋_gb2312" w:eastAsia="仿宋_gb2312" w:hAnsi="宋体" w:cs="Times New Roman"/>
          <w:sz w:val="32"/>
          <w:szCs w:val="32"/>
        </w:rPr>
      </w:pPr>
      <w:r>
        <w:rPr>
          <w:rFonts w:ascii="仿宋_gb2312" w:eastAsia="仿宋_gb2312" w:hAnsi="宋体" w:cs="仿宋_gb2312" w:hint="eastAsia"/>
          <w:sz w:val="32"/>
          <w:szCs w:val="32"/>
        </w:rPr>
        <w:t>（一）本着友谊第一、比赛第二的原则，服从裁判，尊重其他选手。</w:t>
      </w:r>
    </w:p>
    <w:p w:rsidR="00AF684F" w:rsidRDefault="00AF684F" w:rsidP="00C44600">
      <w:pPr>
        <w:spacing w:line="560" w:lineRule="exact"/>
        <w:ind w:firstLineChars="168" w:firstLine="538"/>
        <w:jc w:val="left"/>
        <w:rPr>
          <w:rFonts w:ascii="仿宋_gb2312" w:eastAsia="仿宋_gb2312" w:hAnsi="宋体" w:cs="Times New Roman"/>
          <w:sz w:val="32"/>
          <w:szCs w:val="32"/>
        </w:rPr>
      </w:pPr>
      <w:r>
        <w:rPr>
          <w:rFonts w:ascii="仿宋_gb2312" w:eastAsia="仿宋_gb2312" w:hAnsi="宋体" w:cs="仿宋_gb2312" w:hint="eastAsia"/>
          <w:sz w:val="32"/>
          <w:szCs w:val="32"/>
        </w:rPr>
        <w:t>（二）参赛选手持身份证与号码布参赛。</w:t>
      </w:r>
    </w:p>
    <w:p w:rsidR="00AF684F" w:rsidRDefault="00AF684F" w:rsidP="00C44600">
      <w:pPr>
        <w:spacing w:line="560" w:lineRule="exact"/>
        <w:ind w:firstLineChars="200" w:firstLine="641"/>
        <w:jc w:val="left"/>
        <w:rPr>
          <w:rFonts w:ascii="华文中宋" w:eastAsia="华文中宋" w:hAnsi="华文中宋" w:cs="Times New Roman"/>
          <w:b/>
          <w:bCs/>
          <w:sz w:val="32"/>
          <w:szCs w:val="32"/>
        </w:rPr>
      </w:pPr>
      <w:r w:rsidRPr="00A15FFB">
        <w:rPr>
          <w:rFonts w:ascii="华文中宋" w:eastAsia="华文中宋" w:hAnsi="华文中宋" w:cs="华文中宋" w:hint="eastAsia"/>
          <w:b/>
          <w:bCs/>
          <w:sz w:val="32"/>
          <w:szCs w:val="32"/>
        </w:rPr>
        <w:t>四、竞赛规则</w:t>
      </w:r>
    </w:p>
    <w:p w:rsidR="00AF684F" w:rsidRDefault="00AF684F" w:rsidP="00C44600">
      <w:pPr>
        <w:spacing w:line="560" w:lineRule="exact"/>
        <w:ind w:firstLineChars="168" w:firstLine="538"/>
        <w:jc w:val="left"/>
        <w:rPr>
          <w:rFonts w:ascii="仿宋_gb2312" w:eastAsia="仿宋_gb2312" w:hAnsi="宋体" w:cs="Times New Roman"/>
          <w:sz w:val="32"/>
          <w:szCs w:val="32"/>
        </w:rPr>
      </w:pPr>
      <w:r>
        <w:rPr>
          <w:rFonts w:ascii="仿宋_gb2312" w:eastAsia="仿宋_gb2312" w:hAnsi="宋体" w:cs="仿宋_gb2312" w:hint="eastAsia"/>
          <w:sz w:val="32"/>
          <w:szCs w:val="32"/>
        </w:rPr>
        <w:t>（一）各参赛队按照要求完成团体技能竞赛内容，按比赛用时进行排名，用时短者，名次靠前。</w:t>
      </w:r>
    </w:p>
    <w:p w:rsidR="00AF684F" w:rsidRDefault="00AF684F" w:rsidP="00C44600">
      <w:pPr>
        <w:spacing w:line="560" w:lineRule="exact"/>
        <w:ind w:firstLineChars="168" w:firstLine="538"/>
        <w:jc w:val="left"/>
        <w:rPr>
          <w:rFonts w:ascii="仿宋_gb2312" w:eastAsia="仿宋_gb2312" w:hAnsi="宋体" w:cs="Times New Roman"/>
          <w:sz w:val="32"/>
          <w:szCs w:val="32"/>
        </w:rPr>
      </w:pPr>
      <w:r>
        <w:rPr>
          <w:rFonts w:ascii="仿宋_gb2312" w:eastAsia="仿宋_gb2312" w:hAnsi="宋体" w:cs="仿宋_gb2312" w:hint="eastAsia"/>
          <w:sz w:val="32"/>
          <w:szCs w:val="32"/>
        </w:rPr>
        <w:t>（二）各参赛队根据比赛内容确定相应项目的参赛选手。</w:t>
      </w:r>
    </w:p>
    <w:p w:rsidR="00AF684F" w:rsidRPr="00A15FFB" w:rsidRDefault="00AF684F" w:rsidP="00C44600">
      <w:pPr>
        <w:spacing w:line="560" w:lineRule="exact"/>
        <w:ind w:firstLineChars="168" w:firstLine="538"/>
        <w:jc w:val="left"/>
        <w:rPr>
          <w:rFonts w:ascii="仿宋_gb2312" w:eastAsia="仿宋_gb2312" w:hAnsi="宋体" w:cs="Times New Roman"/>
          <w:sz w:val="32"/>
          <w:szCs w:val="32"/>
        </w:rPr>
      </w:pPr>
      <w:r>
        <w:rPr>
          <w:rFonts w:ascii="仿宋_gb2312" w:eastAsia="仿宋_gb2312" w:hAnsi="宋体" w:cs="仿宋_gb2312" w:hint="eastAsia"/>
          <w:sz w:val="32"/>
          <w:szCs w:val="32"/>
        </w:rPr>
        <w:t>（三）设置团体展示项目，此项目为表演赛，</w:t>
      </w:r>
      <w:r w:rsidRPr="00A15FFB">
        <w:rPr>
          <w:rFonts w:ascii="仿宋_gb2312" w:eastAsia="仿宋_gb2312" w:hAnsi="宋体" w:cs="仿宋_gb2312" w:hint="eastAsia"/>
          <w:sz w:val="32"/>
          <w:szCs w:val="32"/>
        </w:rPr>
        <w:t>得分计入总成绩。</w:t>
      </w:r>
    </w:p>
    <w:p w:rsidR="00AF684F" w:rsidRPr="00A15FFB" w:rsidRDefault="00AF684F" w:rsidP="00C44600">
      <w:pPr>
        <w:spacing w:line="560" w:lineRule="exact"/>
        <w:ind w:firstLineChars="200" w:firstLine="641"/>
        <w:jc w:val="left"/>
        <w:rPr>
          <w:rFonts w:ascii="华文中宋" w:eastAsia="华文中宋" w:hAnsi="华文中宋" w:cs="Times New Roman"/>
          <w:sz w:val="32"/>
          <w:szCs w:val="32"/>
        </w:rPr>
      </w:pPr>
      <w:r w:rsidRPr="00A15FFB">
        <w:rPr>
          <w:rFonts w:ascii="华文中宋" w:eastAsia="华文中宋" w:hAnsi="华文中宋" w:cs="华文中宋" w:hint="eastAsia"/>
          <w:b/>
          <w:bCs/>
          <w:sz w:val="32"/>
          <w:szCs w:val="32"/>
        </w:rPr>
        <w:t>五、竞赛项目及要求</w:t>
      </w:r>
    </w:p>
    <w:p w:rsidR="00AF684F" w:rsidRDefault="00AF684F" w:rsidP="00C44600">
      <w:pPr>
        <w:spacing w:line="560" w:lineRule="exact"/>
        <w:ind w:firstLineChars="168" w:firstLine="538"/>
        <w:rPr>
          <w:rFonts w:ascii="仿宋_gb2312" w:eastAsia="仿宋_gb2312" w:hAnsi="宋体" w:cs="Times New Roman"/>
          <w:sz w:val="32"/>
          <w:szCs w:val="32"/>
        </w:rPr>
      </w:pPr>
      <w:r>
        <w:rPr>
          <w:rFonts w:ascii="仿宋_gb2312" w:eastAsia="仿宋_gb2312" w:hAnsi="宋体" w:cs="仿宋_gb2312" w:hint="eastAsia"/>
          <w:sz w:val="32"/>
          <w:szCs w:val="32"/>
        </w:rPr>
        <w:t>（一）团体体能</w:t>
      </w:r>
    </w:p>
    <w:p w:rsidR="00AF684F" w:rsidRDefault="00AF684F" w:rsidP="00C44600">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比赛形式：每队选派</w:t>
      </w:r>
      <w:r w:rsidRPr="00A15FFB">
        <w:rPr>
          <w:rFonts w:ascii="仿宋_gb2312" w:eastAsia="仿宋_gb2312" w:hAnsi="宋体" w:cs="仿宋_gb2312"/>
          <w:sz w:val="32"/>
          <w:szCs w:val="32"/>
        </w:rPr>
        <w:t>6</w:t>
      </w:r>
      <w:r w:rsidRPr="00A15FFB">
        <w:rPr>
          <w:rFonts w:ascii="仿宋_gb2312" w:eastAsia="仿宋_gb2312" w:hAnsi="宋体" w:cs="仿宋_gb2312" w:hint="eastAsia"/>
          <w:sz w:val="32"/>
          <w:szCs w:val="32"/>
        </w:rPr>
        <w:t>名</w:t>
      </w:r>
      <w:r>
        <w:rPr>
          <w:rFonts w:ascii="仿宋_gb2312" w:eastAsia="仿宋_gb2312" w:hAnsi="宋体" w:cs="仿宋_gb2312" w:hint="eastAsia"/>
          <w:sz w:val="32"/>
          <w:szCs w:val="32"/>
        </w:rPr>
        <w:t>参赛队员（其中至少</w:t>
      </w:r>
      <w:r>
        <w:rPr>
          <w:rFonts w:ascii="仿宋_gb2312" w:eastAsia="仿宋_gb2312" w:hAnsi="宋体" w:cs="仿宋_gb2312"/>
          <w:sz w:val="32"/>
          <w:szCs w:val="32"/>
        </w:rPr>
        <w:t>1</w:t>
      </w:r>
      <w:r>
        <w:rPr>
          <w:rFonts w:ascii="仿宋_gb2312" w:eastAsia="仿宋_gb2312" w:hAnsi="宋体" w:cs="仿宋_gb2312" w:hint="eastAsia"/>
          <w:sz w:val="32"/>
          <w:szCs w:val="32"/>
        </w:rPr>
        <w:t>名女队员）参加，按照要求配合完成比赛，根据队伍比赛用时，进行排名。</w:t>
      </w:r>
    </w:p>
    <w:p w:rsidR="00AF684F" w:rsidRDefault="00AF684F" w:rsidP="00C44600">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lastRenderedPageBreak/>
        <w:t>2.</w:t>
      </w:r>
      <w:r>
        <w:rPr>
          <w:rFonts w:ascii="仿宋_gb2312" w:eastAsia="仿宋_gb2312" w:hAnsi="宋体" w:cs="仿宋_gb2312" w:hint="eastAsia"/>
          <w:sz w:val="32"/>
          <w:szCs w:val="32"/>
        </w:rPr>
        <w:t>项目及要求</w:t>
      </w:r>
      <w:r>
        <w:rPr>
          <w:rFonts w:ascii="仿宋_gb2312" w:eastAsia="仿宋_gb2312" w:hAnsi="宋体" w:cs="仿宋_gb2312"/>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8"/>
        <w:gridCol w:w="8118"/>
      </w:tblGrid>
      <w:tr w:rsidR="00AF684F" w:rsidRPr="003516D7">
        <w:trPr>
          <w:jc w:val="center"/>
        </w:trPr>
        <w:tc>
          <w:tcPr>
            <w:tcW w:w="0" w:type="auto"/>
          </w:tcPr>
          <w:p w:rsidR="00AF684F" w:rsidRPr="003516D7" w:rsidRDefault="00AF684F">
            <w:pPr>
              <w:spacing w:line="360" w:lineRule="auto"/>
              <w:rPr>
                <w:rFonts w:ascii="仿宋_gb2312" w:eastAsia="仿宋_gb2312" w:hAnsi="宋体" w:cs="Times New Roman"/>
                <w:b/>
                <w:bCs/>
                <w:sz w:val="24"/>
                <w:szCs w:val="24"/>
              </w:rPr>
            </w:pPr>
            <w:r w:rsidRPr="003516D7">
              <w:rPr>
                <w:rFonts w:ascii="仿宋_gb2312" w:eastAsia="仿宋_gb2312" w:hAnsi="宋体" w:cs="仿宋_gb2312" w:hint="eastAsia"/>
                <w:b/>
                <w:bCs/>
                <w:sz w:val="24"/>
                <w:szCs w:val="24"/>
              </w:rPr>
              <w:t>项目名称</w:t>
            </w:r>
          </w:p>
        </w:tc>
        <w:tc>
          <w:tcPr>
            <w:tcW w:w="0" w:type="auto"/>
            <w:vAlign w:val="center"/>
          </w:tcPr>
          <w:p w:rsidR="00AF684F" w:rsidRPr="003516D7" w:rsidRDefault="00AF684F" w:rsidP="001E3A2C">
            <w:pPr>
              <w:spacing w:line="360" w:lineRule="auto"/>
              <w:jc w:val="center"/>
              <w:rPr>
                <w:rFonts w:ascii="仿宋_gb2312" w:eastAsia="仿宋_gb2312" w:hAnsi="宋体" w:cs="Times New Roman"/>
                <w:b/>
                <w:bCs/>
                <w:sz w:val="24"/>
                <w:szCs w:val="24"/>
              </w:rPr>
            </w:pPr>
            <w:r w:rsidRPr="003516D7">
              <w:rPr>
                <w:rFonts w:ascii="仿宋_gb2312" w:eastAsia="仿宋_gb2312" w:hAnsi="宋体" w:cs="仿宋_gb2312" w:hint="eastAsia"/>
                <w:b/>
                <w:bCs/>
                <w:sz w:val="24"/>
                <w:szCs w:val="24"/>
              </w:rPr>
              <w:t>项目要求</w:t>
            </w:r>
          </w:p>
        </w:tc>
      </w:tr>
      <w:tr w:rsidR="00AF684F" w:rsidRPr="003516D7">
        <w:trPr>
          <w:jc w:val="center"/>
        </w:trPr>
        <w:tc>
          <w:tcPr>
            <w:tcW w:w="0" w:type="auto"/>
            <w:vAlign w:val="center"/>
          </w:tcPr>
          <w:p w:rsidR="00AF684F" w:rsidRPr="003516D7" w:rsidRDefault="00AF684F">
            <w:pPr>
              <w:spacing w:line="360" w:lineRule="auto"/>
              <w:jc w:val="center"/>
              <w:rPr>
                <w:rFonts w:ascii="仿宋_gb2312" w:eastAsia="仿宋_gb2312" w:hAnsi="宋体" w:cs="Times New Roman"/>
                <w:b/>
                <w:bCs/>
                <w:sz w:val="24"/>
                <w:szCs w:val="24"/>
              </w:rPr>
            </w:pPr>
            <w:r w:rsidRPr="003516D7">
              <w:rPr>
                <w:rFonts w:ascii="仿宋_gb2312" w:eastAsia="仿宋_gb2312" w:hAnsi="宋体" w:cs="仿宋_gb2312" w:hint="eastAsia"/>
                <w:b/>
                <w:bCs/>
                <w:sz w:val="24"/>
                <w:szCs w:val="24"/>
              </w:rPr>
              <w:t>团体技能竞赛</w:t>
            </w:r>
          </w:p>
        </w:tc>
        <w:tc>
          <w:tcPr>
            <w:tcW w:w="0" w:type="auto"/>
          </w:tcPr>
          <w:p w:rsidR="00AF684F" w:rsidRPr="003516D7" w:rsidRDefault="00AF684F">
            <w:pPr>
              <w:spacing w:line="360" w:lineRule="auto"/>
              <w:rPr>
                <w:rFonts w:ascii="仿宋_gb2312" w:eastAsia="仿宋_gb2312" w:hAnsi="宋体" w:cs="Times New Roman"/>
                <w:b/>
                <w:bCs/>
                <w:sz w:val="24"/>
                <w:szCs w:val="24"/>
              </w:rPr>
            </w:pPr>
            <w:r w:rsidRPr="003516D7">
              <w:rPr>
                <w:rFonts w:ascii="仿宋_gb2312" w:eastAsia="仿宋_gb2312" w:hAnsi="宋体" w:cs="仿宋_gb2312"/>
                <w:b/>
                <w:bCs/>
                <w:sz w:val="24"/>
                <w:szCs w:val="24"/>
              </w:rPr>
              <w:t>1</w:t>
            </w:r>
            <w:r w:rsidRPr="003516D7">
              <w:rPr>
                <w:rFonts w:ascii="仿宋_gb2312" w:eastAsia="仿宋_gb2312" w:hAnsi="宋体" w:cs="仿宋_gb2312" w:hint="eastAsia"/>
                <w:b/>
                <w:bCs/>
                <w:sz w:val="24"/>
                <w:szCs w:val="24"/>
              </w:rPr>
              <w:t>、体脑合一</w:t>
            </w:r>
          </w:p>
          <w:p w:rsidR="00AF684F" w:rsidRPr="003516D7" w:rsidRDefault="00AF684F">
            <w:pPr>
              <w:adjustRightInd w:val="0"/>
              <w:snapToGrid w:val="0"/>
              <w:rPr>
                <w:rFonts w:ascii="仿宋_gb2312" w:eastAsia="仿宋_gb2312" w:hAnsi="宋体" w:cs="Times New Roman"/>
                <w:sz w:val="24"/>
                <w:szCs w:val="24"/>
              </w:rPr>
            </w:pPr>
            <w:r w:rsidRPr="003516D7">
              <w:rPr>
                <w:rFonts w:ascii="仿宋_gb2312" w:eastAsia="仿宋_gb2312" w:hAnsi="宋体" w:cs="仿宋_gb2312" w:hint="eastAsia"/>
                <w:sz w:val="24"/>
                <w:szCs w:val="24"/>
              </w:rPr>
              <w:t>项目设置</w:t>
            </w:r>
            <w:r w:rsidRPr="003516D7">
              <w:rPr>
                <w:rFonts w:ascii="仿宋_gb2312" w:eastAsia="仿宋_gb2312" w:hAnsi="宋体" w:cs="仿宋_gb2312"/>
                <w:sz w:val="24"/>
                <w:szCs w:val="24"/>
              </w:rPr>
              <w:t>1.6</w:t>
            </w:r>
            <w:r w:rsidRPr="003516D7">
              <w:rPr>
                <w:rFonts w:ascii="仿宋_gb2312" w:eastAsia="仿宋_gb2312" w:hAnsi="宋体" w:cs="仿宋_gb2312" w:hint="eastAsia"/>
                <w:sz w:val="24"/>
                <w:szCs w:val="24"/>
              </w:rPr>
              <w:t>米高横杆，选手需将</w:t>
            </w:r>
            <w:r w:rsidRPr="003516D7">
              <w:rPr>
                <w:rFonts w:ascii="仿宋_gb2312" w:eastAsia="仿宋_gb2312" w:hAnsi="宋体" w:cs="仿宋_gb2312"/>
                <w:sz w:val="24"/>
                <w:szCs w:val="24"/>
              </w:rPr>
              <w:t>30KG</w:t>
            </w:r>
            <w:r w:rsidRPr="003516D7">
              <w:rPr>
                <w:rFonts w:ascii="仿宋_gb2312" w:eastAsia="仿宋_gb2312" w:hAnsi="宋体" w:cs="仿宋_gb2312" w:hint="eastAsia"/>
                <w:sz w:val="24"/>
                <w:szCs w:val="24"/>
              </w:rPr>
              <w:t>、</w:t>
            </w:r>
            <w:r w:rsidRPr="003516D7">
              <w:rPr>
                <w:rFonts w:ascii="仿宋_gb2312" w:eastAsia="仿宋_gb2312" w:hAnsi="宋体" w:cs="仿宋_gb2312"/>
                <w:sz w:val="24"/>
                <w:szCs w:val="24"/>
              </w:rPr>
              <w:t>20 KG</w:t>
            </w:r>
            <w:r w:rsidRPr="003516D7">
              <w:rPr>
                <w:rFonts w:ascii="仿宋_gb2312" w:eastAsia="仿宋_gb2312" w:hAnsi="宋体" w:cs="仿宋_gb2312" w:hint="eastAsia"/>
                <w:sz w:val="24"/>
                <w:szCs w:val="24"/>
              </w:rPr>
              <w:t>、</w:t>
            </w:r>
            <w:r w:rsidRPr="003516D7">
              <w:rPr>
                <w:rFonts w:ascii="仿宋_gb2312" w:eastAsia="仿宋_gb2312" w:hAnsi="宋体" w:cs="仿宋_gb2312"/>
                <w:sz w:val="24"/>
                <w:szCs w:val="24"/>
              </w:rPr>
              <w:t>10 KG</w:t>
            </w:r>
            <w:r w:rsidRPr="003516D7">
              <w:rPr>
                <w:rFonts w:ascii="仿宋_gb2312" w:eastAsia="仿宋_gb2312" w:hAnsi="宋体" w:cs="仿宋_gb2312" w:hint="eastAsia"/>
                <w:sz w:val="24"/>
                <w:szCs w:val="24"/>
              </w:rPr>
              <w:t>的沙袋依次运送至横杆</w:t>
            </w:r>
            <w:proofErr w:type="gramStart"/>
            <w:r w:rsidRPr="003516D7">
              <w:rPr>
                <w:rFonts w:ascii="仿宋_gb2312" w:eastAsia="仿宋_gb2312" w:hAnsi="宋体" w:cs="仿宋_gb2312" w:hint="eastAsia"/>
                <w:sz w:val="24"/>
                <w:szCs w:val="24"/>
              </w:rPr>
              <w:t>处并掷过</w:t>
            </w:r>
            <w:proofErr w:type="gramEnd"/>
            <w:r w:rsidRPr="003516D7">
              <w:rPr>
                <w:rFonts w:ascii="仿宋_gb2312" w:eastAsia="仿宋_gb2312" w:hAnsi="宋体" w:cs="仿宋_gb2312" w:hint="eastAsia"/>
                <w:sz w:val="24"/>
                <w:szCs w:val="24"/>
              </w:rPr>
              <w:t>横杆，沙袋落地后将沙袋搬运回起点。选手需完成两次循环的搬运。</w:t>
            </w:r>
          </w:p>
          <w:p w:rsidR="00AF684F" w:rsidRPr="003516D7" w:rsidRDefault="00AF684F">
            <w:pPr>
              <w:adjustRightInd w:val="0"/>
              <w:snapToGrid w:val="0"/>
              <w:rPr>
                <w:rFonts w:ascii="仿宋_gb2312" w:eastAsia="仿宋_gb2312" w:hAnsi="宋体" w:cs="Times New Roman"/>
                <w:sz w:val="24"/>
                <w:szCs w:val="24"/>
              </w:rPr>
            </w:pPr>
            <w:r w:rsidRPr="003516D7">
              <w:rPr>
                <w:rFonts w:ascii="仿宋_gb2312" w:eastAsia="仿宋_gb2312" w:hAnsi="宋体" w:cs="仿宋_gb2312" w:hint="eastAsia"/>
                <w:sz w:val="24"/>
                <w:szCs w:val="24"/>
              </w:rPr>
              <w:t>同时选手需完成</w:t>
            </w:r>
            <w:r w:rsidRPr="003516D7">
              <w:rPr>
                <w:rFonts w:ascii="仿宋_gb2312" w:eastAsia="仿宋_gb2312" w:hAnsi="宋体" w:cs="仿宋_gb2312"/>
                <w:sz w:val="24"/>
                <w:szCs w:val="24"/>
              </w:rPr>
              <w:t>20</w:t>
            </w:r>
            <w:r w:rsidRPr="003516D7">
              <w:rPr>
                <w:rFonts w:ascii="仿宋_gb2312" w:eastAsia="仿宋_gb2312" w:hAnsi="宋体" w:cs="仿宋_gb2312" w:hint="eastAsia"/>
                <w:sz w:val="24"/>
                <w:szCs w:val="24"/>
              </w:rPr>
              <w:t>道选择题或判断题。每答错一题总时长加</w:t>
            </w:r>
            <w:r w:rsidRPr="003516D7">
              <w:rPr>
                <w:rFonts w:ascii="仿宋_gb2312" w:eastAsia="仿宋_gb2312" w:hAnsi="宋体" w:cs="仿宋_gb2312"/>
                <w:sz w:val="24"/>
                <w:szCs w:val="24"/>
              </w:rPr>
              <w:t>10</w:t>
            </w:r>
            <w:r w:rsidRPr="003516D7">
              <w:rPr>
                <w:rFonts w:ascii="仿宋_gb2312" w:eastAsia="仿宋_gb2312" w:hAnsi="宋体" w:cs="仿宋_gb2312" w:hint="eastAsia"/>
                <w:sz w:val="24"/>
                <w:szCs w:val="24"/>
              </w:rPr>
              <w:t>秒。</w:t>
            </w:r>
          </w:p>
          <w:p w:rsidR="00AF684F" w:rsidRPr="003516D7" w:rsidRDefault="00AF684F">
            <w:pPr>
              <w:adjustRightInd w:val="0"/>
              <w:snapToGrid w:val="0"/>
              <w:rPr>
                <w:rFonts w:ascii="仿宋_gb2312" w:eastAsia="仿宋_gb2312" w:hAnsi="宋体" w:cs="Times New Roman"/>
                <w:sz w:val="24"/>
                <w:szCs w:val="24"/>
              </w:rPr>
            </w:pPr>
            <w:r w:rsidRPr="003516D7">
              <w:rPr>
                <w:rFonts w:ascii="仿宋_gb2312" w:eastAsia="仿宋_gb2312" w:hAnsi="宋体" w:cs="仿宋_gb2312" w:hint="eastAsia"/>
                <w:sz w:val="24"/>
                <w:szCs w:val="24"/>
              </w:rPr>
              <w:t>选手自行分工，不限搬运形式，可以接力完成，也可以独立完成。但每个重量的搬运途中仅限一人完成。</w:t>
            </w:r>
          </w:p>
          <w:p w:rsidR="00AF684F" w:rsidRPr="003516D7" w:rsidRDefault="00AF684F">
            <w:pPr>
              <w:spacing w:line="360" w:lineRule="auto"/>
              <w:rPr>
                <w:rFonts w:ascii="仿宋_gb2312" w:eastAsia="仿宋_gb2312" w:hAnsi="宋体" w:cs="Times New Roman"/>
                <w:b/>
                <w:bCs/>
                <w:sz w:val="24"/>
                <w:szCs w:val="24"/>
              </w:rPr>
            </w:pPr>
            <w:r w:rsidRPr="003516D7">
              <w:rPr>
                <w:rFonts w:ascii="仿宋_gb2312" w:eastAsia="仿宋_gb2312" w:hAnsi="宋体" w:cs="仿宋_gb2312"/>
                <w:b/>
                <w:bCs/>
                <w:sz w:val="24"/>
                <w:szCs w:val="24"/>
              </w:rPr>
              <w:t>2</w:t>
            </w:r>
            <w:r w:rsidRPr="003516D7">
              <w:rPr>
                <w:rFonts w:ascii="仿宋_gb2312" w:eastAsia="仿宋_gb2312" w:hAnsi="宋体" w:cs="仿宋_gb2312" w:hint="eastAsia"/>
                <w:b/>
                <w:bCs/>
                <w:sz w:val="24"/>
                <w:szCs w:val="24"/>
              </w:rPr>
              <w:t>、稳中求胜</w:t>
            </w:r>
          </w:p>
          <w:p w:rsidR="00AF684F" w:rsidRPr="003516D7" w:rsidRDefault="00AF684F">
            <w:pPr>
              <w:adjustRightInd w:val="0"/>
              <w:snapToGrid w:val="0"/>
              <w:rPr>
                <w:rFonts w:ascii="仿宋_gb2312" w:eastAsia="仿宋_gb2312" w:hAnsi="宋体" w:cs="Times New Roman"/>
                <w:sz w:val="24"/>
                <w:szCs w:val="24"/>
              </w:rPr>
            </w:pPr>
            <w:r w:rsidRPr="003516D7">
              <w:rPr>
                <w:rFonts w:ascii="仿宋_gb2312" w:eastAsia="仿宋_gb2312" w:hAnsi="宋体" w:cs="仿宋_gb2312" w:hint="eastAsia"/>
                <w:sz w:val="24"/>
                <w:szCs w:val="24"/>
              </w:rPr>
              <w:t>一名选手单脚站在</w:t>
            </w:r>
            <w:r w:rsidRPr="003516D7">
              <w:rPr>
                <w:rFonts w:ascii="仿宋_gb2312" w:eastAsia="仿宋_gb2312" w:hAnsi="宋体" w:cs="仿宋_gb2312"/>
                <w:sz w:val="24"/>
                <w:szCs w:val="24"/>
              </w:rPr>
              <w:t>BOSU</w:t>
            </w:r>
            <w:r w:rsidRPr="003516D7">
              <w:rPr>
                <w:rFonts w:ascii="仿宋_gb2312" w:eastAsia="仿宋_gb2312" w:hAnsi="宋体" w:cs="仿宋_gb2312" w:hint="eastAsia"/>
                <w:sz w:val="24"/>
                <w:szCs w:val="24"/>
              </w:rPr>
              <w:t>半球上，其余</w:t>
            </w:r>
            <w:r w:rsidRPr="003516D7">
              <w:rPr>
                <w:rFonts w:ascii="仿宋_gb2312" w:eastAsia="仿宋_gb2312" w:hAnsi="宋体" w:cs="仿宋_gb2312"/>
                <w:sz w:val="24"/>
                <w:szCs w:val="24"/>
              </w:rPr>
              <w:t>3</w:t>
            </w:r>
            <w:r w:rsidRPr="003516D7">
              <w:rPr>
                <w:rFonts w:ascii="仿宋_gb2312" w:eastAsia="仿宋_gb2312" w:hAnsi="宋体" w:cs="仿宋_gb2312" w:hint="eastAsia"/>
                <w:sz w:val="24"/>
                <w:szCs w:val="24"/>
              </w:rPr>
              <w:t>名选手需完成以下</w:t>
            </w:r>
            <w:r w:rsidRPr="003516D7">
              <w:rPr>
                <w:rFonts w:ascii="仿宋_gb2312" w:eastAsia="仿宋_gb2312" w:hAnsi="宋体" w:cs="仿宋_gb2312"/>
                <w:sz w:val="24"/>
                <w:szCs w:val="24"/>
              </w:rPr>
              <w:t>3</w:t>
            </w:r>
            <w:r w:rsidRPr="003516D7">
              <w:rPr>
                <w:rFonts w:ascii="仿宋_gb2312" w:eastAsia="仿宋_gb2312" w:hAnsi="宋体" w:cs="仿宋_gb2312" w:hint="eastAsia"/>
                <w:sz w:val="24"/>
                <w:szCs w:val="24"/>
              </w:rPr>
              <w:t>项，若</w:t>
            </w:r>
            <w:r w:rsidRPr="003516D7">
              <w:rPr>
                <w:rFonts w:ascii="仿宋_gb2312" w:eastAsia="仿宋_gb2312" w:hAnsi="宋体" w:cs="仿宋_gb2312"/>
                <w:sz w:val="24"/>
                <w:szCs w:val="24"/>
              </w:rPr>
              <w:t>3</w:t>
            </w:r>
            <w:r w:rsidRPr="003516D7">
              <w:rPr>
                <w:rFonts w:ascii="仿宋_gb2312" w:eastAsia="仿宋_gb2312" w:hAnsi="宋体" w:cs="仿宋_gb2312" w:hint="eastAsia"/>
                <w:sz w:val="24"/>
                <w:szCs w:val="24"/>
              </w:rPr>
              <w:t>项过程中，第一名选手从</w:t>
            </w:r>
            <w:r w:rsidRPr="003516D7">
              <w:rPr>
                <w:rFonts w:ascii="仿宋_gb2312" w:eastAsia="仿宋_gb2312" w:hAnsi="宋体" w:cs="仿宋_gb2312"/>
                <w:sz w:val="24"/>
                <w:szCs w:val="24"/>
              </w:rPr>
              <w:t>BOSU</w:t>
            </w:r>
            <w:r w:rsidRPr="003516D7">
              <w:rPr>
                <w:rFonts w:ascii="仿宋_gb2312" w:eastAsia="仿宋_gb2312" w:hAnsi="宋体" w:cs="仿宋_gb2312" w:hint="eastAsia"/>
                <w:sz w:val="24"/>
                <w:szCs w:val="24"/>
              </w:rPr>
              <w:t>半球上脱落，则整体重新开始。选手可以调换项目，但不可以</w:t>
            </w:r>
            <w:r w:rsidRPr="003516D7">
              <w:rPr>
                <w:rFonts w:ascii="仿宋_gb2312" w:eastAsia="仿宋_gb2312" w:hAnsi="宋体" w:cs="仿宋_gb2312"/>
                <w:sz w:val="24"/>
                <w:szCs w:val="24"/>
              </w:rPr>
              <w:t>1</w:t>
            </w:r>
            <w:r w:rsidRPr="003516D7">
              <w:rPr>
                <w:rFonts w:ascii="仿宋_gb2312" w:eastAsia="仿宋_gb2312" w:hAnsi="宋体" w:cs="仿宋_gb2312" w:hint="eastAsia"/>
                <w:sz w:val="24"/>
                <w:szCs w:val="24"/>
              </w:rPr>
              <w:t>人完成两项竞赛。</w:t>
            </w:r>
          </w:p>
          <w:p w:rsidR="00AF684F" w:rsidRPr="003516D7" w:rsidRDefault="00AF684F">
            <w:pPr>
              <w:adjustRightInd w:val="0"/>
              <w:snapToGrid w:val="0"/>
              <w:rPr>
                <w:rFonts w:ascii="仿宋_gb2312" w:eastAsia="仿宋_gb2312" w:hAnsi="宋体" w:cs="Times New Roman"/>
                <w:sz w:val="24"/>
                <w:szCs w:val="24"/>
              </w:rPr>
            </w:pPr>
            <w:r w:rsidRPr="003516D7">
              <w:rPr>
                <w:rFonts w:ascii="仿宋_gb2312" w:eastAsia="仿宋_gb2312" w:hAnsi="宋体" w:cs="仿宋_gb2312"/>
                <w:sz w:val="24"/>
                <w:szCs w:val="24"/>
              </w:rPr>
              <w:t>a.</w:t>
            </w:r>
            <w:r w:rsidRPr="003516D7">
              <w:rPr>
                <w:rFonts w:ascii="仿宋_gb2312" w:eastAsia="仿宋_gb2312" w:hAnsi="宋体" w:cs="仿宋_gb2312" w:hint="eastAsia"/>
                <w:sz w:val="24"/>
                <w:szCs w:val="24"/>
              </w:rPr>
              <w:t>双摇跳绳（</w:t>
            </w:r>
            <w:r w:rsidRPr="003516D7">
              <w:rPr>
                <w:rFonts w:ascii="仿宋_gb2312" w:eastAsia="仿宋_gb2312" w:hAnsi="宋体" w:cs="仿宋_gb2312"/>
                <w:sz w:val="24"/>
                <w:szCs w:val="24"/>
              </w:rPr>
              <w:t>50</w:t>
            </w:r>
            <w:r w:rsidRPr="003516D7">
              <w:rPr>
                <w:rFonts w:ascii="仿宋_gb2312" w:eastAsia="仿宋_gb2312" w:hAnsi="宋体" w:cs="仿宋_gb2312" w:hint="eastAsia"/>
                <w:sz w:val="24"/>
                <w:szCs w:val="24"/>
              </w:rPr>
              <w:t>次）：每次跳起后，跳绳需在脚下通过两次后，脚着地算一次双摇；跳起后，跳绳通过一次或者没有通过，不计数。</w:t>
            </w:r>
          </w:p>
          <w:p w:rsidR="00AF684F" w:rsidRPr="003516D7" w:rsidRDefault="00AF684F">
            <w:pPr>
              <w:adjustRightInd w:val="0"/>
              <w:snapToGrid w:val="0"/>
              <w:rPr>
                <w:rFonts w:ascii="仿宋_gb2312" w:eastAsia="仿宋_gb2312" w:hAnsi="宋体" w:cs="Times New Roman"/>
                <w:sz w:val="24"/>
                <w:szCs w:val="24"/>
              </w:rPr>
            </w:pPr>
            <w:r>
              <w:rPr>
                <w:rFonts w:ascii="仿宋_gb2312" w:eastAsia="仿宋_gb2312" w:hAnsi="宋体" w:cs="仿宋_gb2312"/>
                <w:sz w:val="24"/>
                <w:szCs w:val="24"/>
              </w:rPr>
              <w:t>b.</w:t>
            </w:r>
            <w:r w:rsidRPr="003516D7">
              <w:rPr>
                <w:rFonts w:ascii="仿宋_gb2312" w:eastAsia="仿宋_gb2312" w:hAnsi="宋体" w:cs="仿宋_gb2312" w:hint="eastAsia"/>
                <w:sz w:val="24"/>
                <w:szCs w:val="24"/>
              </w:rPr>
              <w:t>负重上下踏板（</w:t>
            </w:r>
            <w:r w:rsidRPr="003516D7">
              <w:rPr>
                <w:rFonts w:ascii="仿宋_gb2312" w:eastAsia="仿宋_gb2312" w:hAnsi="宋体" w:cs="仿宋_gb2312"/>
                <w:sz w:val="24"/>
                <w:szCs w:val="24"/>
              </w:rPr>
              <w:t>60</w:t>
            </w:r>
            <w:r w:rsidRPr="003516D7">
              <w:rPr>
                <w:rFonts w:ascii="仿宋_gb2312" w:eastAsia="仿宋_gb2312" w:hAnsi="宋体" w:cs="仿宋_gb2312" w:hint="eastAsia"/>
                <w:sz w:val="24"/>
                <w:szCs w:val="24"/>
              </w:rPr>
              <w:t>次）：背负</w:t>
            </w:r>
            <w:r w:rsidRPr="003516D7">
              <w:rPr>
                <w:rFonts w:ascii="仿宋_gb2312" w:eastAsia="仿宋_gb2312" w:hAnsi="宋体" w:cs="仿宋_gb2312"/>
                <w:sz w:val="24"/>
                <w:szCs w:val="24"/>
              </w:rPr>
              <w:t>10KG</w:t>
            </w:r>
            <w:r w:rsidRPr="003516D7">
              <w:rPr>
                <w:rFonts w:ascii="仿宋_gb2312" w:eastAsia="仿宋_gb2312" w:hAnsi="宋体" w:cs="仿宋_gb2312" w:hint="eastAsia"/>
                <w:sz w:val="24"/>
                <w:szCs w:val="24"/>
              </w:rPr>
              <w:t>沙袋进行上下踏板，要求左右脚依次踏到踏板后，再依次落回地面，是完成一次上下踏板；踏板高度为</w:t>
            </w:r>
            <w:r w:rsidRPr="003516D7">
              <w:rPr>
                <w:rFonts w:ascii="仿宋_gb2312" w:eastAsia="仿宋_gb2312" w:hAnsi="宋体" w:cs="仿宋_gb2312"/>
                <w:sz w:val="24"/>
                <w:szCs w:val="24"/>
              </w:rPr>
              <w:t>30cm</w:t>
            </w:r>
            <w:r w:rsidRPr="003516D7">
              <w:rPr>
                <w:rFonts w:ascii="仿宋_gb2312" w:eastAsia="仿宋_gb2312" w:hAnsi="宋体" w:cs="仿宋_gb2312" w:hint="eastAsia"/>
                <w:sz w:val="24"/>
                <w:szCs w:val="24"/>
              </w:rPr>
              <w:t>。</w:t>
            </w:r>
          </w:p>
          <w:p w:rsidR="00AF684F" w:rsidRPr="003516D7" w:rsidRDefault="00AF684F">
            <w:pPr>
              <w:adjustRightInd w:val="0"/>
              <w:snapToGrid w:val="0"/>
              <w:rPr>
                <w:rFonts w:ascii="仿宋_gb2312" w:eastAsia="仿宋_gb2312" w:hAnsi="宋体" w:cs="Times New Roman"/>
                <w:sz w:val="24"/>
                <w:szCs w:val="24"/>
              </w:rPr>
            </w:pPr>
            <w:r w:rsidRPr="003516D7">
              <w:rPr>
                <w:rFonts w:ascii="仿宋_gb2312" w:eastAsia="仿宋_gb2312" w:hAnsi="宋体" w:cs="仿宋_gb2312"/>
                <w:sz w:val="24"/>
                <w:szCs w:val="24"/>
              </w:rPr>
              <w:t>c.</w:t>
            </w:r>
            <w:r w:rsidRPr="003516D7">
              <w:rPr>
                <w:rFonts w:ascii="仿宋_gb2312" w:eastAsia="仿宋_gb2312" w:hAnsi="宋体" w:cs="仿宋_gb2312" w:hint="eastAsia"/>
                <w:sz w:val="24"/>
                <w:szCs w:val="24"/>
              </w:rPr>
              <w:t>划船机：阻力</w:t>
            </w:r>
            <w:r w:rsidRPr="003516D7">
              <w:rPr>
                <w:rFonts w:ascii="仿宋_gb2312" w:eastAsia="仿宋_gb2312" w:hAnsi="宋体" w:cs="仿宋_gb2312"/>
                <w:sz w:val="24"/>
                <w:szCs w:val="24"/>
              </w:rPr>
              <w:t>L5</w:t>
            </w:r>
            <w:r w:rsidRPr="003516D7">
              <w:rPr>
                <w:rFonts w:ascii="仿宋_gb2312" w:eastAsia="仿宋_gb2312" w:hAnsi="宋体" w:cs="仿宋_gb2312" w:hint="eastAsia"/>
                <w:sz w:val="24"/>
                <w:szCs w:val="24"/>
              </w:rPr>
              <w:t>，距离</w:t>
            </w:r>
            <w:r w:rsidRPr="003516D7">
              <w:rPr>
                <w:rFonts w:ascii="仿宋_gb2312" w:eastAsia="仿宋_gb2312" w:hAnsi="宋体" w:cs="仿宋_gb2312"/>
                <w:sz w:val="24"/>
                <w:szCs w:val="24"/>
              </w:rPr>
              <w:t>300m</w:t>
            </w:r>
            <w:r w:rsidRPr="003516D7">
              <w:rPr>
                <w:rFonts w:ascii="仿宋_gb2312" w:eastAsia="仿宋_gb2312" w:hAnsi="宋体" w:cs="仿宋_gb2312" w:hint="eastAsia"/>
                <w:sz w:val="24"/>
                <w:szCs w:val="24"/>
              </w:rPr>
              <w:t>。</w:t>
            </w:r>
          </w:p>
          <w:p w:rsidR="00AF684F" w:rsidRPr="003516D7" w:rsidRDefault="00AF684F">
            <w:pPr>
              <w:adjustRightInd w:val="0"/>
              <w:snapToGrid w:val="0"/>
              <w:spacing w:line="560" w:lineRule="exact"/>
              <w:rPr>
                <w:rFonts w:ascii="仿宋" w:eastAsia="仿宋" w:hAnsi="仿宋" w:cs="Times New Roman"/>
                <w:sz w:val="32"/>
                <w:szCs w:val="32"/>
              </w:rPr>
            </w:pPr>
            <w:r>
              <w:rPr>
                <w:rFonts w:ascii="仿宋_gb2312" w:eastAsia="仿宋_gb2312" w:hAnsi="宋体" w:cs="仿宋_gb2312"/>
                <w:b/>
                <w:bCs/>
                <w:kern w:val="0"/>
                <w:sz w:val="24"/>
                <w:szCs w:val="24"/>
              </w:rPr>
              <w:t>3</w:t>
            </w:r>
            <w:r>
              <w:rPr>
                <w:rFonts w:ascii="仿宋_gb2312" w:eastAsia="仿宋_gb2312" w:hAnsi="宋体" w:cs="仿宋_gb2312" w:hint="eastAsia"/>
                <w:b/>
                <w:bCs/>
                <w:kern w:val="0"/>
                <w:sz w:val="24"/>
                <w:szCs w:val="24"/>
              </w:rPr>
              <w:t>、</w:t>
            </w:r>
            <w:r w:rsidRPr="003516D7">
              <w:rPr>
                <w:rFonts w:ascii="仿宋_gb2312" w:eastAsia="仿宋_gb2312" w:hAnsi="宋体" w:cs="仿宋_gb2312" w:hint="eastAsia"/>
                <w:b/>
                <w:bCs/>
                <w:sz w:val="24"/>
                <w:szCs w:val="24"/>
              </w:rPr>
              <w:t>叠加俯身支撑行走</w:t>
            </w:r>
          </w:p>
          <w:p w:rsidR="00AF684F" w:rsidRPr="003516D7" w:rsidRDefault="00AF684F">
            <w:pPr>
              <w:adjustRightInd w:val="0"/>
              <w:snapToGrid w:val="0"/>
              <w:rPr>
                <w:rFonts w:ascii="仿宋_gb2312" w:eastAsia="仿宋_gb2312" w:hAnsi="宋体" w:cs="Times New Roman"/>
                <w:sz w:val="24"/>
                <w:szCs w:val="24"/>
              </w:rPr>
            </w:pPr>
            <w:r w:rsidRPr="003516D7">
              <w:rPr>
                <w:rFonts w:ascii="仿宋_gb2312" w:eastAsia="仿宋_gb2312" w:hAnsi="宋体" w:cs="仿宋_gb2312" w:hint="eastAsia"/>
                <w:sz w:val="24"/>
                <w:szCs w:val="24"/>
              </w:rPr>
              <w:t>起始端设置起点标志线，折返端设置折返标志线，距离</w:t>
            </w:r>
            <w:r w:rsidRPr="003516D7">
              <w:rPr>
                <w:rFonts w:ascii="仿宋_gb2312" w:eastAsia="仿宋_gb2312" w:hAnsi="宋体" w:cs="仿宋_gb2312"/>
                <w:sz w:val="24"/>
                <w:szCs w:val="24"/>
              </w:rPr>
              <w:t>15</w:t>
            </w:r>
            <w:r w:rsidRPr="003516D7">
              <w:rPr>
                <w:rFonts w:ascii="仿宋_gb2312" w:eastAsia="仿宋_gb2312" w:hAnsi="宋体" w:cs="仿宋_gb2312" w:hint="eastAsia"/>
                <w:sz w:val="24"/>
                <w:szCs w:val="24"/>
              </w:rPr>
              <w:t>米。</w:t>
            </w:r>
            <w:r w:rsidRPr="003516D7">
              <w:rPr>
                <w:rFonts w:ascii="仿宋_gb2312" w:eastAsia="仿宋_gb2312" w:hAnsi="宋体" w:cs="仿宋_gb2312"/>
                <w:sz w:val="24"/>
                <w:szCs w:val="24"/>
              </w:rPr>
              <w:t>6</w:t>
            </w:r>
            <w:r w:rsidRPr="003516D7">
              <w:rPr>
                <w:rFonts w:ascii="仿宋_gb2312" w:eastAsia="仿宋_gb2312" w:hAnsi="宋体" w:cs="仿宋_gb2312" w:hint="eastAsia"/>
                <w:sz w:val="24"/>
                <w:szCs w:val="24"/>
              </w:rPr>
              <w:t>名参赛选手分为两小组，每组三人，分别位于起始端和折返端，进行接力比赛。每组前两名选手双臂支撑于地面，</w:t>
            </w:r>
            <w:proofErr w:type="gramStart"/>
            <w:r w:rsidRPr="003516D7">
              <w:rPr>
                <w:rFonts w:ascii="仿宋_gb2312" w:eastAsia="仿宋_gb2312" w:hAnsi="宋体" w:cs="仿宋_gb2312" w:hint="eastAsia"/>
                <w:sz w:val="24"/>
                <w:szCs w:val="24"/>
              </w:rPr>
              <w:t>末位选手</w:t>
            </w:r>
            <w:proofErr w:type="gramEnd"/>
            <w:r w:rsidRPr="003516D7">
              <w:rPr>
                <w:rFonts w:ascii="仿宋_gb2312" w:eastAsia="仿宋_gb2312" w:hAnsi="宋体" w:cs="仿宋_gb2312" w:hint="eastAsia"/>
                <w:sz w:val="24"/>
                <w:szCs w:val="24"/>
              </w:rPr>
              <w:t>双手双脚着地。前一位选手将双脚放置于后一位选手的身体之上。</w:t>
            </w:r>
            <w:r w:rsidRPr="003516D7">
              <w:rPr>
                <w:rFonts w:ascii="仿宋_gb2312" w:eastAsia="仿宋_gb2312" w:hAnsi="宋体" w:cs="仿宋_gb2312"/>
                <w:sz w:val="24"/>
                <w:szCs w:val="24"/>
              </w:rPr>
              <w:t>3</w:t>
            </w:r>
            <w:r w:rsidRPr="003516D7">
              <w:rPr>
                <w:rFonts w:ascii="仿宋_gb2312" w:eastAsia="仿宋_gb2312" w:hAnsi="宋体" w:cs="仿宋_gb2312" w:hint="eastAsia"/>
                <w:sz w:val="24"/>
                <w:szCs w:val="24"/>
              </w:rPr>
              <w:t>人保持一体且队列呈</w:t>
            </w:r>
            <w:proofErr w:type="gramStart"/>
            <w:r w:rsidRPr="003516D7">
              <w:rPr>
                <w:rFonts w:ascii="仿宋_gb2312" w:eastAsia="仿宋_gb2312" w:hAnsi="宋体" w:cs="仿宋_gb2312" w:hint="eastAsia"/>
                <w:sz w:val="24"/>
                <w:szCs w:val="24"/>
              </w:rPr>
              <w:t>一</w:t>
            </w:r>
            <w:proofErr w:type="gramEnd"/>
            <w:r w:rsidRPr="003516D7">
              <w:rPr>
                <w:rFonts w:ascii="仿宋_gb2312" w:eastAsia="仿宋_gb2312" w:hAnsi="宋体" w:cs="仿宋_gb2312" w:hint="eastAsia"/>
                <w:sz w:val="24"/>
                <w:szCs w:val="24"/>
              </w:rPr>
              <w:t>直线前进。听到出发口令后，一组开始叠加，行进至折返端并触及标志物后，二组开始叠加并返回起始端。以每小组第一人触及端点标志物视为可以交接或完成该项比赛。</w:t>
            </w:r>
            <w:r w:rsidRPr="003516D7">
              <w:rPr>
                <w:rFonts w:ascii="仿宋_gb2312" w:eastAsia="仿宋_gb2312" w:hAnsi="宋体" w:cs="仿宋_gb2312"/>
                <w:sz w:val="24"/>
                <w:szCs w:val="24"/>
              </w:rPr>
              <w:t>A</w:t>
            </w:r>
            <w:r w:rsidRPr="003516D7">
              <w:rPr>
                <w:rFonts w:ascii="仿宋_gb2312" w:eastAsia="仿宋_gb2312" w:hAnsi="宋体" w:cs="仿宋_gb2312" w:hint="eastAsia"/>
                <w:sz w:val="24"/>
                <w:szCs w:val="24"/>
              </w:rPr>
              <w:t>、支撑行走过程中及触碰标志物前，前两名选手除双手</w:t>
            </w:r>
            <w:proofErr w:type="gramStart"/>
            <w:r w:rsidRPr="003516D7">
              <w:rPr>
                <w:rFonts w:ascii="仿宋_gb2312" w:eastAsia="仿宋_gb2312" w:hAnsi="宋体" w:cs="仿宋_gb2312" w:hint="eastAsia"/>
                <w:sz w:val="24"/>
                <w:szCs w:val="24"/>
              </w:rPr>
              <w:t>外身体</w:t>
            </w:r>
            <w:proofErr w:type="gramEnd"/>
            <w:r w:rsidRPr="003516D7">
              <w:rPr>
                <w:rFonts w:ascii="仿宋_gb2312" w:eastAsia="仿宋_gb2312" w:hAnsi="宋体" w:cs="仿宋_gb2312" w:hint="eastAsia"/>
                <w:sz w:val="24"/>
                <w:szCs w:val="24"/>
              </w:rPr>
              <w:t>其它任何部位着地，</w:t>
            </w:r>
            <w:proofErr w:type="gramStart"/>
            <w:r w:rsidRPr="003516D7">
              <w:rPr>
                <w:rFonts w:ascii="仿宋_gb2312" w:eastAsia="仿宋_gb2312" w:hAnsi="宋体" w:cs="仿宋_gb2312" w:hint="eastAsia"/>
                <w:sz w:val="24"/>
                <w:szCs w:val="24"/>
              </w:rPr>
              <w:t>末位选手</w:t>
            </w:r>
            <w:proofErr w:type="gramEnd"/>
            <w:r w:rsidRPr="003516D7">
              <w:rPr>
                <w:rFonts w:ascii="仿宋_gb2312" w:eastAsia="仿宋_gb2312" w:hAnsi="宋体" w:cs="仿宋_gb2312" w:hint="eastAsia"/>
                <w:sz w:val="24"/>
                <w:szCs w:val="24"/>
              </w:rPr>
              <w:t>除手脚</w:t>
            </w:r>
            <w:proofErr w:type="gramStart"/>
            <w:r w:rsidRPr="003516D7">
              <w:rPr>
                <w:rFonts w:ascii="仿宋_gb2312" w:eastAsia="仿宋_gb2312" w:hAnsi="宋体" w:cs="仿宋_gb2312" w:hint="eastAsia"/>
                <w:sz w:val="24"/>
                <w:szCs w:val="24"/>
              </w:rPr>
              <w:t>外身体</w:t>
            </w:r>
            <w:proofErr w:type="gramEnd"/>
            <w:r w:rsidRPr="003516D7">
              <w:rPr>
                <w:rFonts w:ascii="仿宋_gb2312" w:eastAsia="仿宋_gb2312" w:hAnsi="宋体" w:cs="仿宋_gb2312" w:hint="eastAsia"/>
                <w:sz w:val="24"/>
                <w:szCs w:val="24"/>
              </w:rPr>
              <w:t>其它部位着地，均视为犯规，须返回本段起点重新开始比赛；</w:t>
            </w:r>
            <w:r w:rsidRPr="003516D7">
              <w:rPr>
                <w:rFonts w:ascii="仿宋_gb2312" w:eastAsia="仿宋_gb2312" w:hAnsi="宋体" w:cs="仿宋_gb2312"/>
                <w:sz w:val="24"/>
                <w:szCs w:val="24"/>
              </w:rPr>
              <w:t>B</w:t>
            </w:r>
            <w:r w:rsidRPr="003516D7">
              <w:rPr>
                <w:rFonts w:ascii="仿宋_gb2312" w:eastAsia="仿宋_gb2312" w:hAnsi="宋体" w:cs="仿宋_gb2312" w:hint="eastAsia"/>
                <w:sz w:val="24"/>
                <w:szCs w:val="24"/>
              </w:rPr>
              <w:t>、行进至折返端时，未触及端点标志物即开始交接接力标志的，须返回起始端重新出发。</w:t>
            </w:r>
          </w:p>
        </w:tc>
      </w:tr>
    </w:tbl>
    <w:p w:rsidR="00AF684F" w:rsidRDefault="00AF684F" w:rsidP="00C44600">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（二）团队展示</w:t>
      </w:r>
    </w:p>
    <w:p w:rsidR="00AF684F" w:rsidRDefault="00AF684F" w:rsidP="00C44600">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比赛形式：现场表演。</w:t>
      </w:r>
    </w:p>
    <w:p w:rsidR="00AF684F" w:rsidRPr="00A15FFB"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比赛地点：苏州启迪科技园水</w:t>
      </w:r>
      <w:proofErr w:type="gramStart"/>
      <w:r>
        <w:rPr>
          <w:rFonts w:ascii="仿宋_gb2312" w:eastAsia="仿宋_gb2312" w:hAnsi="宋体" w:cs="仿宋_gb2312" w:hint="eastAsia"/>
          <w:sz w:val="32"/>
          <w:szCs w:val="32"/>
        </w:rPr>
        <w:t>木空间</w:t>
      </w:r>
      <w:proofErr w:type="gramEnd"/>
      <w:r>
        <w:rPr>
          <w:rFonts w:ascii="仿宋_gb2312" w:eastAsia="仿宋_gb2312" w:hAnsi="宋体" w:cs="仿宋_gb2312" w:hint="eastAsia"/>
          <w:sz w:val="32"/>
          <w:szCs w:val="32"/>
        </w:rPr>
        <w:t>四楼综合馆。</w:t>
      </w:r>
    </w:p>
    <w:p w:rsidR="00AF684F" w:rsidRDefault="00AF684F" w:rsidP="00C44600">
      <w:pPr>
        <w:widowControl/>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比赛内容：以团队形式进行健身才艺展示。</w:t>
      </w:r>
    </w:p>
    <w:p w:rsidR="00AF684F" w:rsidRDefault="00AF684F" w:rsidP="00C44600">
      <w:pPr>
        <w:autoSpaceDE w:val="0"/>
        <w:autoSpaceDN w:val="0"/>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4.</w:t>
      </w:r>
      <w:r>
        <w:rPr>
          <w:rFonts w:ascii="仿宋_gb2312" w:eastAsia="仿宋_gb2312" w:hAnsi="宋体" w:cs="仿宋_gb2312" w:hint="eastAsia"/>
          <w:sz w:val="32"/>
          <w:szCs w:val="32"/>
        </w:rPr>
        <w:t>比赛时间：</w:t>
      </w:r>
      <w:r>
        <w:rPr>
          <w:rFonts w:ascii="仿宋_gb2312" w:eastAsia="仿宋_gb2312" w:hAnsi="宋体" w:cs="仿宋_gb2312"/>
          <w:sz w:val="32"/>
          <w:szCs w:val="32"/>
        </w:rPr>
        <w:t>1</w:t>
      </w:r>
      <w:r>
        <w:rPr>
          <w:rFonts w:ascii="仿宋_gb2312" w:eastAsia="仿宋_gb2312" w:hAnsi="宋体" w:cs="仿宋_gb2312" w:hint="eastAsia"/>
          <w:sz w:val="32"/>
          <w:szCs w:val="32"/>
        </w:rPr>
        <w:t>分</w:t>
      </w:r>
      <w:r>
        <w:rPr>
          <w:rFonts w:ascii="仿宋_gb2312" w:eastAsia="仿宋_gb2312" w:hAnsi="宋体" w:cs="仿宋_gb2312"/>
          <w:sz w:val="32"/>
          <w:szCs w:val="32"/>
        </w:rPr>
        <w:t>30</w:t>
      </w:r>
      <w:r>
        <w:rPr>
          <w:rFonts w:ascii="仿宋_gb2312" w:eastAsia="仿宋_gb2312" w:hAnsi="宋体" w:cs="仿宋_gb2312" w:hint="eastAsia"/>
          <w:sz w:val="32"/>
          <w:szCs w:val="32"/>
        </w:rPr>
        <w:t>秒。</w:t>
      </w:r>
    </w:p>
    <w:p w:rsidR="00AF684F" w:rsidRDefault="00AF684F" w:rsidP="00C44600">
      <w:pPr>
        <w:autoSpaceDE w:val="0"/>
        <w:autoSpaceDN w:val="0"/>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5.</w:t>
      </w:r>
      <w:r>
        <w:rPr>
          <w:rFonts w:ascii="仿宋_gb2312" w:eastAsia="仿宋_gb2312" w:hAnsi="宋体" w:cs="仿宋_gb2312" w:hint="eastAsia"/>
          <w:sz w:val="32"/>
          <w:szCs w:val="32"/>
        </w:rPr>
        <w:t>比赛要求：</w:t>
      </w:r>
    </w:p>
    <w:p w:rsidR="00AF684F" w:rsidRDefault="00AF684F" w:rsidP="00C44600">
      <w:pPr>
        <w:autoSpaceDE w:val="0"/>
        <w:autoSpaceDN w:val="0"/>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w:t>
      </w:r>
      <w:r>
        <w:rPr>
          <w:rFonts w:ascii="仿宋_gb2312" w:eastAsia="仿宋_gb2312" w:hAnsi="宋体" w:cs="仿宋_gb2312"/>
          <w:sz w:val="32"/>
          <w:szCs w:val="32"/>
        </w:rPr>
        <w:t>1</w:t>
      </w:r>
      <w:r>
        <w:rPr>
          <w:rFonts w:ascii="仿宋_gb2312" w:eastAsia="仿宋_gb2312" w:hAnsi="宋体" w:cs="仿宋_gb2312" w:hint="eastAsia"/>
          <w:sz w:val="32"/>
          <w:szCs w:val="32"/>
        </w:rPr>
        <w:t>）通过赛前抽签决定出场顺序，各代表队按照顺序候场，依次上台展示；</w:t>
      </w:r>
    </w:p>
    <w:p w:rsidR="00AF684F" w:rsidRDefault="00AF684F" w:rsidP="00C44600">
      <w:pPr>
        <w:autoSpaceDE w:val="0"/>
        <w:autoSpaceDN w:val="0"/>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）至少</w:t>
      </w:r>
      <w:r w:rsidRPr="00A15FFB">
        <w:rPr>
          <w:rFonts w:ascii="仿宋_gb2312" w:eastAsia="仿宋_gb2312" w:hAnsi="宋体" w:cs="仿宋_gb2312"/>
          <w:sz w:val="32"/>
          <w:szCs w:val="32"/>
        </w:rPr>
        <w:t>6</w:t>
      </w:r>
      <w:r>
        <w:rPr>
          <w:rFonts w:ascii="仿宋_gb2312" w:eastAsia="仿宋_gb2312" w:hAnsi="宋体" w:cs="仿宋_gb2312" w:hint="eastAsia"/>
          <w:sz w:val="32"/>
          <w:szCs w:val="32"/>
        </w:rPr>
        <w:t>名选手参加，其中至少包括</w:t>
      </w:r>
      <w:r>
        <w:rPr>
          <w:rFonts w:ascii="仿宋_gb2312" w:eastAsia="仿宋_gb2312" w:hAnsi="宋体" w:cs="仿宋_gb2312"/>
          <w:sz w:val="32"/>
          <w:szCs w:val="32"/>
        </w:rPr>
        <w:t>1</w:t>
      </w:r>
      <w:r>
        <w:rPr>
          <w:rFonts w:ascii="仿宋_gb2312" w:eastAsia="仿宋_gb2312" w:hAnsi="宋体" w:cs="仿宋_gb2312" w:hint="eastAsia"/>
          <w:sz w:val="32"/>
          <w:szCs w:val="32"/>
        </w:rPr>
        <w:t>名女选手；</w:t>
      </w:r>
    </w:p>
    <w:p w:rsidR="00AF684F" w:rsidRDefault="00AF684F" w:rsidP="00C44600">
      <w:pPr>
        <w:autoSpaceDE w:val="0"/>
        <w:autoSpaceDN w:val="0"/>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3</w:t>
      </w:r>
      <w:r>
        <w:rPr>
          <w:rFonts w:ascii="仿宋_gb2312" w:eastAsia="仿宋_gb2312" w:hAnsi="宋体" w:cs="仿宋_gb2312" w:hint="eastAsia"/>
          <w:sz w:val="32"/>
          <w:szCs w:val="32"/>
        </w:rPr>
        <w:t>）内容积极、活泼、向上，且须与体育健身相关，形式不限。</w:t>
      </w:r>
    </w:p>
    <w:p w:rsidR="00AF684F" w:rsidRDefault="00AF684F" w:rsidP="00C44600">
      <w:pPr>
        <w:autoSpaceDE w:val="0"/>
        <w:autoSpaceDN w:val="0"/>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6.</w:t>
      </w:r>
      <w:r>
        <w:rPr>
          <w:rFonts w:ascii="仿宋_gb2312" w:eastAsia="仿宋_gb2312" w:hAnsi="宋体" w:cs="仿宋_gb2312" w:hint="eastAsia"/>
          <w:sz w:val="32"/>
          <w:szCs w:val="32"/>
        </w:rPr>
        <w:t>评分要点：</w:t>
      </w:r>
    </w:p>
    <w:p w:rsidR="00AF684F" w:rsidRDefault="00AF684F" w:rsidP="00C44600">
      <w:pPr>
        <w:autoSpaceDE w:val="0"/>
        <w:autoSpaceDN w:val="0"/>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1</w:t>
      </w:r>
      <w:r>
        <w:rPr>
          <w:rFonts w:ascii="仿宋_gb2312" w:eastAsia="仿宋_gb2312" w:hAnsi="宋体" w:cs="仿宋_gb2312" w:hint="eastAsia"/>
          <w:sz w:val="32"/>
          <w:szCs w:val="32"/>
        </w:rPr>
        <w:t>）由</w:t>
      </w:r>
      <w:proofErr w:type="gramStart"/>
      <w:r>
        <w:rPr>
          <w:rFonts w:ascii="仿宋_gb2312" w:eastAsia="仿宋_gb2312" w:hAnsi="宋体" w:cs="仿宋_gb2312" w:hint="eastAsia"/>
          <w:sz w:val="32"/>
          <w:szCs w:val="32"/>
        </w:rPr>
        <w:t>评分组</w:t>
      </w:r>
      <w:proofErr w:type="gramEnd"/>
      <w:r>
        <w:rPr>
          <w:rFonts w:ascii="仿宋_gb2312" w:eastAsia="仿宋_gb2312" w:hAnsi="宋体" w:cs="仿宋_gb2312" w:hint="eastAsia"/>
          <w:sz w:val="32"/>
          <w:szCs w:val="32"/>
        </w:rPr>
        <w:t>根据各队所展示节目的节目主题、表现力、形象、内容和效果等方面表现进行打分；</w:t>
      </w:r>
    </w:p>
    <w:p w:rsidR="00AF684F" w:rsidRDefault="00AF684F" w:rsidP="00C44600">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hint="eastAsia"/>
          <w:sz w:val="32"/>
          <w:szCs w:val="32"/>
        </w:rPr>
        <w:t>（</w:t>
      </w:r>
      <w:r>
        <w:rPr>
          <w:rFonts w:ascii="仿宋_gb2312" w:eastAsia="仿宋_gb2312" w:hAnsi="宋体" w:cs="仿宋_gb2312"/>
          <w:sz w:val="32"/>
          <w:szCs w:val="32"/>
        </w:rPr>
        <w:t>2</w:t>
      </w:r>
      <w:r>
        <w:rPr>
          <w:rFonts w:ascii="仿宋_gb2312" w:eastAsia="仿宋_gb2312" w:hAnsi="宋体" w:cs="仿宋_gb2312" w:hint="eastAsia"/>
          <w:sz w:val="32"/>
          <w:szCs w:val="32"/>
        </w:rPr>
        <w:t>）主题与健身无关的展示内容，起评分减半。</w:t>
      </w:r>
    </w:p>
    <w:p w:rsidR="00AF684F" w:rsidRDefault="00AF684F" w:rsidP="00C44600">
      <w:pPr>
        <w:spacing w:line="560" w:lineRule="exact"/>
        <w:ind w:firstLineChars="200" w:firstLine="640"/>
        <w:rPr>
          <w:rFonts w:ascii="仿宋_gb2312" w:eastAsia="仿宋_gb2312" w:hAnsi="宋体" w:cs="Times New Roman"/>
          <w:color w:val="000000"/>
          <w:sz w:val="32"/>
          <w:szCs w:val="32"/>
        </w:rPr>
      </w:pPr>
      <w:r>
        <w:rPr>
          <w:rFonts w:ascii="仿宋_gb2312" w:eastAsia="仿宋_gb2312" w:hAnsi="宋体" w:cs="仿宋_gb2312"/>
          <w:color w:val="000000"/>
          <w:sz w:val="32"/>
          <w:szCs w:val="32"/>
        </w:rPr>
        <w:t>7.</w:t>
      </w:r>
      <w:r>
        <w:rPr>
          <w:rFonts w:ascii="仿宋_gb2312" w:eastAsia="仿宋_gb2312" w:hAnsi="宋体" w:cs="仿宋_gb2312" w:hint="eastAsia"/>
          <w:color w:val="000000"/>
          <w:sz w:val="32"/>
          <w:szCs w:val="32"/>
        </w:rPr>
        <w:t>评分规则</w:t>
      </w:r>
      <w:r>
        <w:rPr>
          <w:rFonts w:ascii="仿宋_gb2312" w:eastAsia="仿宋_gb2312" w:hAnsi="宋体" w:cs="仿宋_gb2312" w:hint="eastAsia"/>
          <w:sz w:val="32"/>
          <w:szCs w:val="32"/>
        </w:rPr>
        <w:t>：</w:t>
      </w:r>
    </w:p>
    <w:p w:rsidR="00AF684F" w:rsidRDefault="00AF684F" w:rsidP="00C44600">
      <w:pPr>
        <w:spacing w:line="560" w:lineRule="exact"/>
        <w:ind w:firstLineChars="200" w:firstLine="720"/>
        <w:rPr>
          <w:rFonts w:ascii="仿宋_gb2312" w:eastAsia="仿宋_gb2312" w:hAnsi="宋体" w:cs="Times New Roman"/>
          <w:spacing w:val="20"/>
          <w:sz w:val="32"/>
          <w:szCs w:val="32"/>
        </w:rPr>
      </w:pPr>
      <w:r>
        <w:rPr>
          <w:rFonts w:ascii="仿宋_gb2312" w:eastAsia="仿宋_gb2312" w:hAnsi="宋体" w:cs="仿宋_gb2312" w:hint="eastAsia"/>
          <w:spacing w:val="20"/>
          <w:sz w:val="32"/>
          <w:szCs w:val="32"/>
        </w:rPr>
        <w:t>现场由</w:t>
      </w:r>
      <w:proofErr w:type="gramStart"/>
      <w:r>
        <w:rPr>
          <w:rFonts w:ascii="仿宋_gb2312" w:eastAsia="仿宋_gb2312" w:hAnsi="宋体" w:cs="仿宋_gb2312" w:hint="eastAsia"/>
          <w:spacing w:val="20"/>
          <w:sz w:val="32"/>
          <w:szCs w:val="32"/>
        </w:rPr>
        <w:t>评分组打分</w:t>
      </w:r>
      <w:proofErr w:type="gramEnd"/>
      <w:r>
        <w:rPr>
          <w:rFonts w:ascii="仿宋_gb2312" w:eastAsia="仿宋_gb2312" w:hAnsi="宋体" w:cs="仿宋_gb2312" w:hint="eastAsia"/>
          <w:spacing w:val="20"/>
          <w:sz w:val="32"/>
          <w:szCs w:val="32"/>
        </w:rPr>
        <w:t>，取各位评委的平均分，依次进行排名，获得相应名次。</w:t>
      </w:r>
      <w:proofErr w:type="gramStart"/>
      <w:r w:rsidRPr="00406123">
        <w:rPr>
          <w:rFonts w:ascii="仿宋_gb2312" w:eastAsia="仿宋_gb2312" w:hAnsi="宋体" w:cs="仿宋_gb2312" w:hint="eastAsia"/>
          <w:spacing w:val="20"/>
          <w:sz w:val="32"/>
          <w:szCs w:val="32"/>
        </w:rPr>
        <w:t>评分组</w:t>
      </w:r>
      <w:proofErr w:type="gramEnd"/>
      <w:r w:rsidRPr="00406123">
        <w:rPr>
          <w:rFonts w:ascii="仿宋_gb2312" w:eastAsia="仿宋_gb2312" w:hAnsi="宋体" w:cs="仿宋_gb2312" w:hint="eastAsia"/>
          <w:spacing w:val="20"/>
          <w:sz w:val="32"/>
          <w:szCs w:val="32"/>
        </w:rPr>
        <w:t>由大会组委会指定。</w:t>
      </w:r>
    </w:p>
    <w:p w:rsidR="00AF684F" w:rsidRPr="00406123" w:rsidRDefault="00AF684F" w:rsidP="00C44600">
      <w:pPr>
        <w:spacing w:line="560" w:lineRule="exact"/>
        <w:ind w:firstLineChars="200" w:firstLine="640"/>
        <w:rPr>
          <w:rFonts w:ascii="仿宋_gb2312" w:eastAsia="仿宋_gb2312" w:hAnsi="宋体" w:cs="Times New Roman"/>
          <w:sz w:val="32"/>
          <w:szCs w:val="32"/>
        </w:rPr>
      </w:pPr>
      <w:r w:rsidRPr="00406123">
        <w:rPr>
          <w:rFonts w:ascii="仿宋_gb2312" w:eastAsia="仿宋_gb2312" w:hAnsi="宋体" w:cs="仿宋_gb2312" w:hint="eastAsia"/>
          <w:sz w:val="32"/>
          <w:szCs w:val="32"/>
        </w:rPr>
        <w:t>（三）竞赛积分</w:t>
      </w:r>
    </w:p>
    <w:p w:rsidR="00AF684F" w:rsidRPr="00406123" w:rsidRDefault="00AF684F" w:rsidP="00C44600">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1.</w:t>
      </w:r>
      <w:r w:rsidRPr="00406123">
        <w:rPr>
          <w:rFonts w:ascii="仿宋_gb2312" w:eastAsia="仿宋_gb2312" w:hAnsi="宋体" w:cs="仿宋_gb2312" w:hint="eastAsia"/>
          <w:sz w:val="32"/>
          <w:szCs w:val="32"/>
        </w:rPr>
        <w:t>团体体能采用计时挑战赛的形式进行，用时短者名次靠前，每一名次配以相应积分。</w:t>
      </w:r>
    </w:p>
    <w:p w:rsidR="00AF684F" w:rsidRPr="00406123" w:rsidRDefault="00AF684F" w:rsidP="00C44600">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2.</w:t>
      </w:r>
      <w:r w:rsidRPr="00406123">
        <w:rPr>
          <w:rFonts w:ascii="仿宋_gb2312" w:eastAsia="仿宋_gb2312" w:hAnsi="宋体" w:cs="仿宋_gb2312" w:hint="eastAsia"/>
          <w:sz w:val="32"/>
          <w:szCs w:val="32"/>
        </w:rPr>
        <w:t>团队展示采用现场表演赛的形式进行，以</w:t>
      </w:r>
      <w:proofErr w:type="gramStart"/>
      <w:r w:rsidRPr="00406123">
        <w:rPr>
          <w:rFonts w:ascii="仿宋_gb2312" w:eastAsia="仿宋_gb2312" w:hAnsi="宋体" w:cs="仿宋_gb2312" w:hint="eastAsia"/>
          <w:sz w:val="32"/>
          <w:szCs w:val="32"/>
        </w:rPr>
        <w:t>评分组评分</w:t>
      </w:r>
      <w:proofErr w:type="gramEnd"/>
      <w:r w:rsidRPr="00406123">
        <w:rPr>
          <w:rFonts w:ascii="仿宋_gb2312" w:eastAsia="仿宋_gb2312" w:hAnsi="宋体" w:cs="仿宋_gb2312" w:hint="eastAsia"/>
          <w:sz w:val="32"/>
          <w:szCs w:val="32"/>
        </w:rPr>
        <w:t>排定名次，每一名次配以相应积分。</w:t>
      </w:r>
    </w:p>
    <w:p w:rsidR="00AF684F" w:rsidRPr="00406123" w:rsidRDefault="00AF684F" w:rsidP="00C44600">
      <w:pPr>
        <w:spacing w:line="560" w:lineRule="exact"/>
        <w:ind w:firstLineChars="200" w:firstLine="640"/>
        <w:rPr>
          <w:rFonts w:ascii="仿宋_gb2312" w:eastAsia="仿宋_gb2312" w:hAnsi="宋体" w:cs="Times New Roman"/>
          <w:sz w:val="32"/>
          <w:szCs w:val="32"/>
        </w:rPr>
      </w:pPr>
      <w:r>
        <w:rPr>
          <w:rFonts w:ascii="仿宋_gb2312" w:eastAsia="仿宋_gb2312" w:hAnsi="宋体" w:cs="仿宋_gb2312"/>
          <w:sz w:val="32"/>
          <w:szCs w:val="32"/>
        </w:rPr>
        <w:t>3.</w:t>
      </w:r>
      <w:r w:rsidRPr="00406123">
        <w:rPr>
          <w:rFonts w:ascii="仿宋_gb2312" w:eastAsia="仿宋_gb2312" w:hAnsi="宋体" w:cs="仿宋_gb2312" w:hint="eastAsia"/>
          <w:sz w:val="32"/>
          <w:szCs w:val="32"/>
        </w:rPr>
        <w:t>团队成绩为团体体能积分</w:t>
      </w:r>
      <w:r>
        <w:rPr>
          <w:rFonts w:ascii="仿宋" w:eastAsia="仿宋" w:hAnsi="仿宋" w:cs="仿宋" w:hint="eastAsia"/>
          <w:sz w:val="32"/>
          <w:szCs w:val="32"/>
        </w:rPr>
        <w:t>×</w:t>
      </w:r>
      <w:r w:rsidRPr="00406123">
        <w:rPr>
          <w:rFonts w:ascii="仿宋_gb2312" w:eastAsia="仿宋_gb2312" w:hAnsi="宋体" w:cs="仿宋_gb2312"/>
          <w:sz w:val="32"/>
          <w:szCs w:val="32"/>
        </w:rPr>
        <w:t>70%</w:t>
      </w:r>
      <w:r w:rsidRPr="00406123">
        <w:rPr>
          <w:rFonts w:ascii="仿宋_gb2312" w:eastAsia="仿宋_gb2312" w:hAnsi="宋体" w:cs="仿宋_gb2312" w:hint="eastAsia"/>
          <w:sz w:val="32"/>
          <w:szCs w:val="32"/>
        </w:rPr>
        <w:t>，团队展示积分</w:t>
      </w:r>
      <w:r>
        <w:rPr>
          <w:rFonts w:ascii="仿宋" w:eastAsia="仿宋" w:hAnsi="仿宋" w:cs="仿宋" w:hint="eastAsia"/>
          <w:sz w:val="32"/>
          <w:szCs w:val="32"/>
        </w:rPr>
        <w:t>×</w:t>
      </w:r>
      <w:r w:rsidRPr="00406123">
        <w:rPr>
          <w:rFonts w:ascii="仿宋_gb2312" w:eastAsia="仿宋_gb2312" w:hAnsi="宋体" w:cs="仿宋_gb2312"/>
          <w:sz w:val="32"/>
          <w:szCs w:val="32"/>
        </w:rPr>
        <w:t>30%</w:t>
      </w:r>
      <w:r w:rsidRPr="00406123">
        <w:rPr>
          <w:rFonts w:ascii="仿宋_gb2312" w:eastAsia="仿宋_gb2312" w:hAnsi="宋体" w:cs="仿宋_gb2312" w:hint="eastAsia"/>
          <w:sz w:val="32"/>
          <w:szCs w:val="32"/>
        </w:rPr>
        <w:t>两者相加得出最终成绩，积分高者名次靠前。</w:t>
      </w:r>
    </w:p>
    <w:p w:rsidR="00AF684F" w:rsidRPr="00406123" w:rsidRDefault="00AF684F" w:rsidP="00C44600">
      <w:pPr>
        <w:spacing w:line="560" w:lineRule="exact"/>
        <w:ind w:firstLineChars="200" w:firstLine="641"/>
        <w:jc w:val="left"/>
        <w:rPr>
          <w:rFonts w:ascii="华文中宋" w:eastAsia="华文中宋" w:hAnsi="华文中宋" w:cs="Times New Roman"/>
          <w:b/>
          <w:bCs/>
          <w:sz w:val="32"/>
          <w:szCs w:val="32"/>
        </w:rPr>
      </w:pPr>
      <w:r w:rsidRPr="00406123">
        <w:rPr>
          <w:rFonts w:ascii="华文中宋" w:eastAsia="华文中宋" w:hAnsi="华文中宋" w:cs="华文中宋" w:hint="eastAsia"/>
          <w:b/>
          <w:bCs/>
          <w:sz w:val="32"/>
          <w:szCs w:val="32"/>
        </w:rPr>
        <w:t>六、竞赛流程</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（一）团体体能竞赛采用计时赛形式。</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（二）裁判核对团队选手证件后，开始比赛。</w:t>
      </w:r>
    </w:p>
    <w:p w:rsidR="00AF684F" w:rsidRPr="00406123" w:rsidRDefault="00AF684F" w:rsidP="00C44600">
      <w:pPr>
        <w:spacing w:line="560" w:lineRule="exact"/>
        <w:ind w:firstLineChars="200" w:firstLine="641"/>
        <w:jc w:val="left"/>
        <w:rPr>
          <w:rFonts w:ascii="华文中宋" w:eastAsia="华文中宋" w:hAnsi="华文中宋" w:cs="Times New Roman"/>
          <w:b/>
          <w:bCs/>
          <w:sz w:val="32"/>
          <w:szCs w:val="32"/>
        </w:rPr>
      </w:pPr>
      <w:r w:rsidRPr="00406123">
        <w:rPr>
          <w:rFonts w:ascii="华文中宋" w:eastAsia="华文中宋" w:hAnsi="华文中宋" w:cs="华文中宋" w:hint="eastAsia"/>
          <w:b/>
          <w:bCs/>
          <w:sz w:val="32"/>
          <w:szCs w:val="32"/>
        </w:rPr>
        <w:t>七、竞赛奖励</w:t>
      </w:r>
    </w:p>
    <w:p w:rsidR="00AF684F" w:rsidRDefault="00AF684F" w:rsidP="00C44600">
      <w:pPr>
        <w:spacing w:line="560" w:lineRule="exact"/>
        <w:ind w:firstLineChars="200" w:firstLine="640"/>
        <w:jc w:val="left"/>
        <w:rPr>
          <w:rFonts w:ascii="仿宋_gb2312" w:eastAsia="仿宋_gb2312" w:hAnsi="宋体" w:cs="Times New Roman"/>
          <w:b/>
          <w:bCs/>
          <w:sz w:val="32"/>
          <w:szCs w:val="32"/>
        </w:rPr>
      </w:pPr>
      <w:r>
        <w:rPr>
          <w:rFonts w:ascii="仿宋_gb2312" w:eastAsia="仿宋_gb2312" w:hAnsi="宋体" w:cs="仿宋_gb2312" w:hint="eastAsia"/>
          <w:sz w:val="32"/>
          <w:szCs w:val="32"/>
        </w:rPr>
        <w:t>（一）团体最佳表演奖（团体展示前五名），颁发大会证</w:t>
      </w:r>
      <w:r>
        <w:rPr>
          <w:rFonts w:ascii="仿宋_gb2312" w:eastAsia="仿宋_gb2312" w:hAnsi="宋体" w:cs="仿宋_gb2312" w:hint="eastAsia"/>
          <w:sz w:val="32"/>
          <w:szCs w:val="32"/>
        </w:rPr>
        <w:lastRenderedPageBreak/>
        <w:t>书。</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（二）团体三等奖（团体挑战赛</w:t>
      </w:r>
      <w:r>
        <w:rPr>
          <w:rFonts w:ascii="仿宋_gb2312" w:eastAsia="仿宋_gb2312" w:hAnsi="宋体" w:cs="仿宋_gb2312"/>
          <w:sz w:val="32"/>
          <w:szCs w:val="32"/>
        </w:rPr>
        <w:t>8-15</w:t>
      </w:r>
      <w:r>
        <w:rPr>
          <w:rFonts w:ascii="仿宋_gb2312" w:eastAsia="仿宋_gb2312" w:hAnsi="宋体" w:cs="仿宋_gb2312" w:hint="eastAsia"/>
          <w:sz w:val="32"/>
          <w:szCs w:val="32"/>
        </w:rPr>
        <w:t>名），颁发大会奖杯及证书。</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（三）团体二等奖（团体挑战赛</w:t>
      </w:r>
      <w:r>
        <w:rPr>
          <w:rFonts w:ascii="仿宋_gb2312" w:eastAsia="仿宋_gb2312" w:hAnsi="宋体" w:cs="仿宋_gb2312"/>
          <w:sz w:val="32"/>
          <w:szCs w:val="32"/>
        </w:rPr>
        <w:t>3-7</w:t>
      </w:r>
      <w:r>
        <w:rPr>
          <w:rFonts w:ascii="仿宋_gb2312" w:eastAsia="仿宋_gb2312" w:hAnsi="宋体" w:cs="仿宋_gb2312" w:hint="eastAsia"/>
          <w:sz w:val="32"/>
          <w:szCs w:val="32"/>
        </w:rPr>
        <w:t>名），颁发大会奖杯及证书。</w:t>
      </w:r>
      <w:bookmarkStart w:id="0" w:name="_GoBack"/>
      <w:bookmarkEnd w:id="0"/>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（四）团体一等奖（团体挑战赛第</w:t>
      </w:r>
      <w:r>
        <w:rPr>
          <w:rFonts w:ascii="仿宋_gb2312" w:eastAsia="仿宋_gb2312" w:hAnsi="宋体" w:cs="仿宋_gb2312"/>
          <w:sz w:val="32"/>
          <w:szCs w:val="32"/>
        </w:rPr>
        <w:t>1-2</w:t>
      </w:r>
      <w:r>
        <w:rPr>
          <w:rFonts w:ascii="仿宋_gb2312" w:eastAsia="仿宋_gb2312" w:hAnsi="宋体" w:cs="仿宋_gb2312" w:hint="eastAsia"/>
          <w:sz w:val="32"/>
          <w:szCs w:val="32"/>
        </w:rPr>
        <w:t>名），颁发大会奖杯及证书。</w:t>
      </w:r>
    </w:p>
    <w:p w:rsidR="00AF684F" w:rsidRPr="00334172" w:rsidRDefault="00AF684F" w:rsidP="00C44600">
      <w:pPr>
        <w:spacing w:line="560" w:lineRule="exact"/>
        <w:ind w:firstLineChars="200" w:firstLine="641"/>
        <w:jc w:val="left"/>
        <w:rPr>
          <w:rFonts w:ascii="华文中宋" w:eastAsia="华文中宋" w:hAnsi="华文中宋" w:cs="Times New Roman"/>
          <w:b/>
          <w:bCs/>
          <w:sz w:val="32"/>
          <w:szCs w:val="32"/>
        </w:rPr>
      </w:pPr>
      <w:r w:rsidRPr="00334172">
        <w:rPr>
          <w:rFonts w:ascii="华文中宋" w:eastAsia="华文中宋" w:hAnsi="华文中宋" w:cs="华文中宋" w:hint="eastAsia"/>
          <w:b/>
          <w:bCs/>
          <w:sz w:val="32"/>
          <w:szCs w:val="32"/>
        </w:rPr>
        <w:t>八、仲裁和裁判</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在比赛过程中，裁判员所作的裁决，为最后的判决，选手在场上必须服从裁判的裁决。对裁判员的判决不服的，允许在该场比赛结束后</w:t>
      </w:r>
      <w:r>
        <w:rPr>
          <w:rFonts w:ascii="仿宋_gb2312" w:eastAsia="仿宋_gb2312" w:hAnsi="宋体" w:cs="仿宋_gb2312"/>
          <w:sz w:val="32"/>
          <w:szCs w:val="32"/>
        </w:rPr>
        <w:t>30</w:t>
      </w:r>
      <w:r>
        <w:rPr>
          <w:rFonts w:ascii="仿宋_gb2312" w:eastAsia="仿宋_gb2312" w:hAnsi="宋体" w:cs="仿宋_gb2312" w:hint="eastAsia"/>
          <w:sz w:val="32"/>
          <w:szCs w:val="32"/>
        </w:rPr>
        <w:t>分钟内，向仲裁委员会正式提出申诉。经仲裁委员会复审，判定裁判员的判决是正确的，运动队必须坚决服从。判定属于裁判员的错误，仲裁委员会可视情况对裁判员进行教育或处分，但不得改变裁判员在职权范围内所</w:t>
      </w:r>
      <w:proofErr w:type="gramStart"/>
      <w:r>
        <w:rPr>
          <w:rFonts w:ascii="仿宋_gb2312" w:eastAsia="仿宋_gb2312" w:hAnsi="宋体" w:cs="仿宋_gb2312" w:hint="eastAsia"/>
          <w:sz w:val="32"/>
          <w:szCs w:val="32"/>
        </w:rPr>
        <w:t>作出</w:t>
      </w:r>
      <w:proofErr w:type="gramEnd"/>
      <w:r>
        <w:rPr>
          <w:rFonts w:ascii="仿宋_gb2312" w:eastAsia="仿宋_gb2312" w:hAnsi="宋体" w:cs="仿宋_gb2312" w:hint="eastAsia"/>
          <w:sz w:val="32"/>
          <w:szCs w:val="32"/>
        </w:rPr>
        <w:t>的决定。</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仲裁委员和裁判员由江苏省体育职业技能鉴定站指派。</w:t>
      </w:r>
    </w:p>
    <w:p w:rsidR="00AF684F" w:rsidRPr="00334172" w:rsidRDefault="00AF684F" w:rsidP="00C44600">
      <w:pPr>
        <w:spacing w:line="560" w:lineRule="exact"/>
        <w:ind w:firstLineChars="200" w:firstLine="641"/>
        <w:jc w:val="left"/>
        <w:rPr>
          <w:rFonts w:ascii="华文中宋" w:eastAsia="华文中宋" w:hAnsi="华文中宋" w:cs="Times New Roman"/>
          <w:b/>
          <w:bCs/>
          <w:sz w:val="32"/>
          <w:szCs w:val="32"/>
        </w:rPr>
      </w:pPr>
      <w:r w:rsidRPr="00334172">
        <w:rPr>
          <w:rFonts w:ascii="华文中宋" w:eastAsia="华文中宋" w:hAnsi="华文中宋" w:cs="华文中宋" w:hint="eastAsia"/>
          <w:b/>
          <w:bCs/>
          <w:sz w:val="32"/>
          <w:szCs w:val="32"/>
        </w:rPr>
        <w:t>九、其他</w:t>
      </w:r>
    </w:p>
    <w:p w:rsidR="00AF684F" w:rsidRDefault="00AF684F" w:rsidP="00C44600">
      <w:pPr>
        <w:spacing w:line="560" w:lineRule="exact"/>
        <w:ind w:firstLineChars="225" w:firstLine="720"/>
        <w:jc w:val="left"/>
        <w:rPr>
          <w:rFonts w:ascii="仿宋_gb2312" w:eastAsia="仿宋_gb2312" w:hAnsi="宋体" w:cs="Times New Roman"/>
          <w:sz w:val="32"/>
          <w:szCs w:val="32"/>
        </w:rPr>
      </w:pPr>
      <w:r>
        <w:rPr>
          <w:rFonts w:ascii="仿宋_gb2312" w:eastAsia="仿宋_gb2312" w:hAnsi="宋体" w:cs="仿宋_gb2312" w:hint="eastAsia"/>
          <w:sz w:val="32"/>
          <w:szCs w:val="32"/>
        </w:rPr>
        <w:t>（一）主办单位为每名参赛运动员办理人身意外伤害保险。组委会为本次赛事投保公共责任保险。</w:t>
      </w:r>
    </w:p>
    <w:p w:rsidR="00AF684F"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（二）主办单位有权使用参赛运动员的竞赛图片用于旨在促进健身运动发展和健身教练工作的各项宣传活动。</w:t>
      </w:r>
    </w:p>
    <w:p w:rsidR="00AF684F" w:rsidRPr="00334172" w:rsidRDefault="00AF684F" w:rsidP="00C4460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（三）未尽事宜，另行通知。</w:t>
      </w:r>
    </w:p>
    <w:p w:rsidR="00AF684F" w:rsidRPr="00334172" w:rsidRDefault="00AF684F" w:rsidP="00C44600">
      <w:pPr>
        <w:spacing w:line="560" w:lineRule="exact"/>
        <w:ind w:firstLineChars="200" w:firstLine="641"/>
        <w:jc w:val="left"/>
        <w:rPr>
          <w:rFonts w:ascii="华文中宋" w:eastAsia="华文中宋" w:hAnsi="华文中宋" w:cs="Times New Roman"/>
          <w:b/>
          <w:bCs/>
          <w:sz w:val="32"/>
          <w:szCs w:val="32"/>
        </w:rPr>
      </w:pPr>
      <w:r w:rsidRPr="00334172">
        <w:rPr>
          <w:rFonts w:ascii="华文中宋" w:eastAsia="华文中宋" w:hAnsi="华文中宋" w:cs="华文中宋" w:hint="eastAsia"/>
          <w:b/>
          <w:bCs/>
          <w:sz w:val="32"/>
          <w:szCs w:val="32"/>
        </w:rPr>
        <w:t>十、本竞赛规程解释权归主办单位。</w:t>
      </w:r>
    </w:p>
    <w:p w:rsidR="00AF684F" w:rsidRPr="00334172" w:rsidRDefault="00AF684F">
      <w:pPr>
        <w:rPr>
          <w:rFonts w:ascii="仿宋" w:eastAsia="仿宋" w:hAnsi="仿宋" w:cs="Times New Roman"/>
          <w:sz w:val="32"/>
          <w:szCs w:val="32"/>
        </w:rPr>
        <w:sectPr w:rsidR="00AF684F" w:rsidRPr="00334172" w:rsidSect="00247DDB">
          <w:pgSz w:w="11906" w:h="16838"/>
          <w:pgMar w:top="1440" w:right="1646" w:bottom="1440" w:left="1620" w:header="851" w:footer="992" w:gutter="0"/>
          <w:cols w:space="425"/>
          <w:docGrid w:type="lines" w:linePitch="312"/>
        </w:sectPr>
      </w:pPr>
    </w:p>
    <w:p w:rsidR="00AF684F" w:rsidRPr="005F16F8" w:rsidRDefault="00AF684F" w:rsidP="00C44600">
      <w:pPr>
        <w:ind w:firstLineChars="200" w:firstLine="723"/>
        <w:jc w:val="center"/>
        <w:rPr>
          <w:rFonts w:ascii="宋体" w:cs="Times New Roman"/>
          <w:b/>
          <w:bCs/>
          <w:sz w:val="36"/>
          <w:szCs w:val="36"/>
        </w:rPr>
      </w:pPr>
      <w:r>
        <w:rPr>
          <w:rFonts w:ascii="宋体" w:hAnsi="宋体" w:cs="宋体" w:hint="eastAsia"/>
          <w:b/>
          <w:bCs/>
          <w:sz w:val="36"/>
          <w:szCs w:val="36"/>
        </w:rPr>
        <w:lastRenderedPageBreak/>
        <w:t>团体</w:t>
      </w:r>
      <w:r w:rsidRPr="005F16F8">
        <w:rPr>
          <w:rFonts w:ascii="宋体" w:hAnsi="宋体" w:cs="宋体" w:hint="eastAsia"/>
          <w:b/>
          <w:bCs/>
          <w:sz w:val="36"/>
          <w:szCs w:val="36"/>
        </w:rPr>
        <w:t>报名表</w:t>
      </w:r>
    </w:p>
    <w:p w:rsidR="00AF684F" w:rsidRDefault="00AF684F" w:rsidP="00C44600">
      <w:pPr>
        <w:ind w:firstLineChars="200" w:firstLine="640"/>
        <w:rPr>
          <w:rFonts w:ascii="仿宋" w:eastAsia="仿宋" w:hAnsi="仿宋" w:cs="Times New Roman"/>
          <w:sz w:val="32"/>
          <w:szCs w:val="32"/>
        </w:rPr>
      </w:pPr>
      <w:r>
        <w:rPr>
          <w:rFonts w:ascii="仿宋" w:eastAsia="仿宋" w:hAnsi="仿宋" w:cs="仿宋" w:hint="eastAsia"/>
          <w:sz w:val="32"/>
          <w:szCs w:val="32"/>
        </w:rPr>
        <w:t>填报单位：（盖章）</w:t>
      </w:r>
    </w:p>
    <w:tbl>
      <w:tblPr>
        <w:tblW w:w="144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9"/>
        <w:gridCol w:w="1119"/>
        <w:gridCol w:w="1119"/>
        <w:gridCol w:w="5614"/>
        <w:gridCol w:w="2410"/>
        <w:gridCol w:w="2410"/>
      </w:tblGrid>
      <w:tr w:rsidR="00AF684F" w:rsidRPr="003516D7">
        <w:trPr>
          <w:trHeight w:val="507"/>
        </w:trPr>
        <w:tc>
          <w:tcPr>
            <w:tcW w:w="1789" w:type="dxa"/>
          </w:tcPr>
          <w:p w:rsidR="00AF684F" w:rsidRPr="00D56F78" w:rsidRDefault="00AF684F" w:rsidP="00A408B0">
            <w:pPr>
              <w:jc w:val="center"/>
              <w:rPr>
                <w:rFonts w:ascii="仿宋" w:eastAsia="仿宋" w:hAnsi="仿宋" w:cs="Times New Roman"/>
                <w:sz w:val="28"/>
                <w:szCs w:val="28"/>
              </w:rPr>
            </w:pPr>
          </w:p>
        </w:tc>
        <w:tc>
          <w:tcPr>
            <w:tcW w:w="1119" w:type="dxa"/>
          </w:tcPr>
          <w:p w:rsidR="00AF684F" w:rsidRPr="00D56F78" w:rsidRDefault="00AF684F" w:rsidP="00A408B0">
            <w:pPr>
              <w:jc w:val="center"/>
              <w:rPr>
                <w:rFonts w:ascii="仿宋" w:eastAsia="仿宋" w:hAnsi="仿宋" w:cs="Times New Roman"/>
                <w:sz w:val="28"/>
                <w:szCs w:val="28"/>
              </w:rPr>
            </w:pPr>
            <w:r w:rsidRPr="00D56F78">
              <w:rPr>
                <w:rFonts w:ascii="仿宋" w:eastAsia="仿宋" w:hAnsi="仿宋" w:cs="仿宋" w:hint="eastAsia"/>
                <w:sz w:val="28"/>
                <w:szCs w:val="28"/>
              </w:rPr>
              <w:t>姓名</w:t>
            </w:r>
          </w:p>
        </w:tc>
        <w:tc>
          <w:tcPr>
            <w:tcW w:w="1119" w:type="dxa"/>
          </w:tcPr>
          <w:p w:rsidR="00AF684F" w:rsidRPr="00D56F78" w:rsidRDefault="00AF684F" w:rsidP="00A408B0">
            <w:pPr>
              <w:jc w:val="center"/>
              <w:rPr>
                <w:rFonts w:ascii="仿宋" w:eastAsia="仿宋" w:hAnsi="仿宋" w:cs="Times New Roman"/>
                <w:sz w:val="28"/>
                <w:szCs w:val="28"/>
              </w:rPr>
            </w:pPr>
            <w:r w:rsidRPr="00D56F78">
              <w:rPr>
                <w:rFonts w:ascii="仿宋" w:eastAsia="仿宋" w:hAnsi="仿宋" w:cs="仿宋" w:hint="eastAsia"/>
                <w:sz w:val="28"/>
                <w:szCs w:val="28"/>
              </w:rPr>
              <w:t>性别</w:t>
            </w:r>
          </w:p>
        </w:tc>
        <w:tc>
          <w:tcPr>
            <w:tcW w:w="5614" w:type="dxa"/>
          </w:tcPr>
          <w:p w:rsidR="00AF684F" w:rsidRPr="00D56F78" w:rsidRDefault="00AF684F" w:rsidP="00A408B0">
            <w:pPr>
              <w:jc w:val="center"/>
              <w:rPr>
                <w:rFonts w:ascii="仿宋" w:eastAsia="仿宋" w:hAnsi="仿宋" w:cs="Times New Roman"/>
                <w:sz w:val="28"/>
                <w:szCs w:val="28"/>
              </w:rPr>
            </w:pPr>
            <w:r w:rsidRPr="00D56F78">
              <w:rPr>
                <w:rFonts w:ascii="仿宋" w:eastAsia="仿宋" w:hAnsi="仿宋" w:cs="仿宋" w:hint="eastAsia"/>
                <w:sz w:val="28"/>
                <w:szCs w:val="28"/>
              </w:rPr>
              <w:t>单位</w:t>
            </w:r>
            <w:r w:rsidRPr="00D56F78">
              <w:rPr>
                <w:rFonts w:ascii="仿宋" w:eastAsia="仿宋" w:hAnsi="仿宋" w:cs="仿宋"/>
                <w:sz w:val="28"/>
                <w:szCs w:val="28"/>
              </w:rPr>
              <w:t>/</w:t>
            </w:r>
            <w:r w:rsidRPr="00D56F78">
              <w:rPr>
                <w:rFonts w:ascii="仿宋" w:eastAsia="仿宋" w:hAnsi="仿宋" w:cs="仿宋" w:hint="eastAsia"/>
                <w:sz w:val="28"/>
                <w:szCs w:val="28"/>
              </w:rPr>
              <w:t>职务</w:t>
            </w:r>
          </w:p>
        </w:tc>
        <w:tc>
          <w:tcPr>
            <w:tcW w:w="2410" w:type="dxa"/>
          </w:tcPr>
          <w:p w:rsidR="00AF684F" w:rsidRPr="00D56F78" w:rsidRDefault="00AF684F" w:rsidP="00A408B0">
            <w:pPr>
              <w:jc w:val="center"/>
              <w:rPr>
                <w:rFonts w:ascii="仿宋" w:eastAsia="仿宋" w:hAnsi="仿宋" w:cs="Times New Roman"/>
                <w:sz w:val="28"/>
                <w:szCs w:val="28"/>
              </w:rPr>
            </w:pPr>
            <w:r w:rsidRPr="00D56F78">
              <w:rPr>
                <w:rFonts w:ascii="仿宋" w:eastAsia="仿宋" w:hAnsi="仿宋" w:cs="仿宋" w:hint="eastAsia"/>
                <w:sz w:val="28"/>
                <w:szCs w:val="28"/>
              </w:rPr>
              <w:t>手机</w:t>
            </w:r>
          </w:p>
        </w:tc>
        <w:tc>
          <w:tcPr>
            <w:tcW w:w="2410" w:type="dxa"/>
          </w:tcPr>
          <w:p w:rsidR="00AF684F" w:rsidRPr="00D56F78" w:rsidRDefault="00AF684F" w:rsidP="00A408B0">
            <w:pPr>
              <w:jc w:val="center"/>
              <w:rPr>
                <w:rFonts w:ascii="仿宋" w:eastAsia="仿宋" w:hAnsi="仿宋" w:cs="Times New Roman"/>
                <w:sz w:val="28"/>
                <w:szCs w:val="28"/>
              </w:rPr>
            </w:pPr>
            <w:r w:rsidRPr="00D56F78">
              <w:rPr>
                <w:rFonts w:ascii="仿宋" w:eastAsia="仿宋" w:hAnsi="仿宋" w:cs="仿宋" w:hint="eastAsia"/>
                <w:sz w:val="28"/>
                <w:szCs w:val="28"/>
              </w:rPr>
              <w:t>身份证号</w:t>
            </w:r>
          </w:p>
        </w:tc>
      </w:tr>
      <w:tr w:rsidR="00AF684F" w:rsidRPr="003516D7">
        <w:trPr>
          <w:trHeight w:val="519"/>
        </w:trPr>
        <w:tc>
          <w:tcPr>
            <w:tcW w:w="1789" w:type="dxa"/>
          </w:tcPr>
          <w:p w:rsidR="00AF684F" w:rsidRPr="00D56F78" w:rsidRDefault="00AF684F" w:rsidP="00A408B0">
            <w:pPr>
              <w:jc w:val="center"/>
              <w:rPr>
                <w:rFonts w:ascii="仿宋" w:eastAsia="仿宋" w:hAnsi="仿宋" w:cs="Times New Roman"/>
                <w:sz w:val="28"/>
                <w:szCs w:val="28"/>
              </w:rPr>
            </w:pPr>
            <w:r w:rsidRPr="00D56F78">
              <w:rPr>
                <w:rFonts w:ascii="仿宋" w:eastAsia="仿宋" w:hAnsi="仿宋" w:cs="仿宋" w:hint="eastAsia"/>
                <w:sz w:val="28"/>
                <w:szCs w:val="28"/>
              </w:rPr>
              <w:t>领队</w:t>
            </w:r>
          </w:p>
        </w:tc>
        <w:tc>
          <w:tcPr>
            <w:tcW w:w="1119" w:type="dxa"/>
          </w:tcPr>
          <w:p w:rsidR="00AF684F" w:rsidRPr="00D56F78" w:rsidRDefault="00AF684F" w:rsidP="00A408B0">
            <w:pPr>
              <w:jc w:val="center"/>
              <w:rPr>
                <w:rFonts w:ascii="仿宋" w:eastAsia="仿宋" w:hAnsi="仿宋" w:cs="Times New Roman"/>
                <w:sz w:val="28"/>
                <w:szCs w:val="28"/>
              </w:rPr>
            </w:pPr>
          </w:p>
        </w:tc>
        <w:tc>
          <w:tcPr>
            <w:tcW w:w="1119" w:type="dxa"/>
          </w:tcPr>
          <w:p w:rsidR="00AF684F" w:rsidRPr="00D56F78" w:rsidRDefault="00AF684F" w:rsidP="00A408B0">
            <w:pPr>
              <w:jc w:val="center"/>
              <w:rPr>
                <w:rFonts w:ascii="仿宋" w:eastAsia="仿宋" w:hAnsi="仿宋" w:cs="Times New Roman"/>
                <w:sz w:val="28"/>
                <w:szCs w:val="28"/>
              </w:rPr>
            </w:pPr>
          </w:p>
        </w:tc>
        <w:tc>
          <w:tcPr>
            <w:tcW w:w="5614"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r>
      <w:tr w:rsidR="00AF684F" w:rsidRPr="003516D7">
        <w:trPr>
          <w:trHeight w:val="519"/>
        </w:trPr>
        <w:tc>
          <w:tcPr>
            <w:tcW w:w="1789" w:type="dxa"/>
          </w:tcPr>
          <w:p w:rsidR="00AF684F" w:rsidRPr="00D56F78" w:rsidRDefault="00AF684F" w:rsidP="00A408B0">
            <w:pPr>
              <w:jc w:val="center"/>
              <w:rPr>
                <w:rFonts w:ascii="仿宋" w:eastAsia="仿宋" w:hAnsi="仿宋" w:cs="Times New Roman"/>
                <w:sz w:val="28"/>
                <w:szCs w:val="28"/>
              </w:rPr>
            </w:pPr>
            <w:r>
              <w:rPr>
                <w:rFonts w:ascii="仿宋" w:eastAsia="仿宋" w:hAnsi="仿宋" w:cs="仿宋" w:hint="eastAsia"/>
                <w:sz w:val="28"/>
                <w:szCs w:val="28"/>
              </w:rPr>
              <w:t>教</w:t>
            </w:r>
            <w:r>
              <w:rPr>
                <w:rFonts w:ascii="仿宋" w:eastAsia="仿宋" w:hAnsi="仿宋" w:cs="仿宋"/>
                <w:sz w:val="28"/>
                <w:szCs w:val="28"/>
              </w:rPr>
              <w:t xml:space="preserve">  </w:t>
            </w:r>
            <w:r>
              <w:rPr>
                <w:rFonts w:ascii="仿宋" w:eastAsia="仿宋" w:hAnsi="仿宋" w:cs="仿宋" w:hint="eastAsia"/>
                <w:sz w:val="28"/>
                <w:szCs w:val="28"/>
              </w:rPr>
              <w:t>练</w:t>
            </w:r>
          </w:p>
        </w:tc>
        <w:tc>
          <w:tcPr>
            <w:tcW w:w="1119" w:type="dxa"/>
          </w:tcPr>
          <w:p w:rsidR="00AF684F" w:rsidRPr="00D56F78" w:rsidRDefault="00AF684F" w:rsidP="00A408B0">
            <w:pPr>
              <w:jc w:val="center"/>
              <w:rPr>
                <w:rFonts w:ascii="仿宋" w:eastAsia="仿宋" w:hAnsi="仿宋" w:cs="Times New Roman"/>
                <w:sz w:val="28"/>
                <w:szCs w:val="28"/>
              </w:rPr>
            </w:pPr>
          </w:p>
        </w:tc>
        <w:tc>
          <w:tcPr>
            <w:tcW w:w="1119" w:type="dxa"/>
          </w:tcPr>
          <w:p w:rsidR="00AF684F" w:rsidRPr="00D56F78" w:rsidRDefault="00AF684F" w:rsidP="00A408B0">
            <w:pPr>
              <w:jc w:val="center"/>
              <w:rPr>
                <w:rFonts w:ascii="仿宋" w:eastAsia="仿宋" w:hAnsi="仿宋" w:cs="Times New Roman"/>
                <w:sz w:val="28"/>
                <w:szCs w:val="28"/>
              </w:rPr>
            </w:pPr>
          </w:p>
        </w:tc>
        <w:tc>
          <w:tcPr>
            <w:tcW w:w="5614"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r>
      <w:tr w:rsidR="00AF684F" w:rsidRPr="003516D7">
        <w:trPr>
          <w:trHeight w:val="519"/>
        </w:trPr>
        <w:tc>
          <w:tcPr>
            <w:tcW w:w="1789" w:type="dxa"/>
          </w:tcPr>
          <w:p w:rsidR="00AF684F" w:rsidRPr="00D56F78" w:rsidRDefault="00AF684F" w:rsidP="00A408B0">
            <w:pPr>
              <w:jc w:val="center"/>
              <w:rPr>
                <w:rFonts w:ascii="仿宋" w:eastAsia="仿宋" w:hAnsi="仿宋" w:cs="Times New Roman"/>
                <w:sz w:val="28"/>
                <w:szCs w:val="28"/>
              </w:rPr>
            </w:pPr>
            <w:r w:rsidRPr="00D56F78">
              <w:rPr>
                <w:rFonts w:ascii="仿宋" w:eastAsia="仿宋" w:hAnsi="仿宋" w:cs="仿宋" w:hint="eastAsia"/>
                <w:sz w:val="28"/>
                <w:szCs w:val="28"/>
              </w:rPr>
              <w:t>工作人员</w:t>
            </w:r>
          </w:p>
        </w:tc>
        <w:tc>
          <w:tcPr>
            <w:tcW w:w="1119" w:type="dxa"/>
          </w:tcPr>
          <w:p w:rsidR="00AF684F" w:rsidRPr="00D56F78" w:rsidRDefault="00AF684F" w:rsidP="00A408B0">
            <w:pPr>
              <w:jc w:val="center"/>
              <w:rPr>
                <w:rFonts w:ascii="仿宋" w:eastAsia="仿宋" w:hAnsi="仿宋" w:cs="Times New Roman"/>
                <w:sz w:val="28"/>
                <w:szCs w:val="28"/>
              </w:rPr>
            </w:pPr>
          </w:p>
        </w:tc>
        <w:tc>
          <w:tcPr>
            <w:tcW w:w="1119" w:type="dxa"/>
          </w:tcPr>
          <w:p w:rsidR="00AF684F" w:rsidRPr="00D56F78" w:rsidRDefault="00AF684F" w:rsidP="00A408B0">
            <w:pPr>
              <w:jc w:val="center"/>
              <w:rPr>
                <w:rFonts w:ascii="仿宋" w:eastAsia="仿宋" w:hAnsi="仿宋" w:cs="Times New Roman"/>
                <w:sz w:val="28"/>
                <w:szCs w:val="28"/>
              </w:rPr>
            </w:pPr>
          </w:p>
        </w:tc>
        <w:tc>
          <w:tcPr>
            <w:tcW w:w="5614"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r>
      <w:tr w:rsidR="00AF684F" w:rsidRPr="003516D7">
        <w:trPr>
          <w:trHeight w:val="519"/>
        </w:trPr>
        <w:tc>
          <w:tcPr>
            <w:tcW w:w="1789" w:type="dxa"/>
            <w:vMerge w:val="restart"/>
          </w:tcPr>
          <w:p w:rsidR="00AF684F" w:rsidRPr="00D56F78" w:rsidRDefault="00AF684F" w:rsidP="00A408B0">
            <w:pPr>
              <w:jc w:val="center"/>
              <w:rPr>
                <w:rFonts w:ascii="仿宋" w:eastAsia="仿宋" w:hAnsi="仿宋" w:cs="Times New Roman"/>
                <w:sz w:val="28"/>
                <w:szCs w:val="28"/>
              </w:rPr>
            </w:pPr>
          </w:p>
          <w:p w:rsidR="00AF684F" w:rsidRPr="00D56F78" w:rsidRDefault="00AF684F" w:rsidP="00A408B0">
            <w:pPr>
              <w:jc w:val="center"/>
              <w:rPr>
                <w:rFonts w:ascii="仿宋" w:eastAsia="仿宋" w:hAnsi="仿宋" w:cs="Times New Roman"/>
                <w:sz w:val="28"/>
                <w:szCs w:val="28"/>
              </w:rPr>
            </w:pPr>
          </w:p>
          <w:p w:rsidR="00AF684F" w:rsidRPr="00D56F78" w:rsidRDefault="00AF684F" w:rsidP="00A408B0">
            <w:pPr>
              <w:jc w:val="center"/>
              <w:rPr>
                <w:rFonts w:ascii="仿宋" w:eastAsia="仿宋" w:hAnsi="仿宋" w:cs="Times New Roman"/>
                <w:sz w:val="28"/>
                <w:szCs w:val="28"/>
              </w:rPr>
            </w:pPr>
            <w:r w:rsidRPr="00D56F78">
              <w:rPr>
                <w:rFonts w:ascii="仿宋" w:eastAsia="仿宋" w:hAnsi="仿宋" w:cs="仿宋" w:hint="eastAsia"/>
                <w:sz w:val="28"/>
                <w:szCs w:val="28"/>
              </w:rPr>
              <w:t>参赛队员</w:t>
            </w:r>
          </w:p>
        </w:tc>
        <w:tc>
          <w:tcPr>
            <w:tcW w:w="1119" w:type="dxa"/>
          </w:tcPr>
          <w:p w:rsidR="00AF684F" w:rsidRPr="00D56F78" w:rsidRDefault="00AF684F" w:rsidP="00A408B0">
            <w:pPr>
              <w:jc w:val="center"/>
              <w:rPr>
                <w:rFonts w:ascii="仿宋" w:eastAsia="仿宋" w:hAnsi="仿宋" w:cs="Times New Roman"/>
                <w:sz w:val="28"/>
                <w:szCs w:val="28"/>
              </w:rPr>
            </w:pPr>
          </w:p>
        </w:tc>
        <w:tc>
          <w:tcPr>
            <w:tcW w:w="1119" w:type="dxa"/>
          </w:tcPr>
          <w:p w:rsidR="00AF684F" w:rsidRPr="00D56F78" w:rsidRDefault="00AF684F" w:rsidP="00A408B0">
            <w:pPr>
              <w:jc w:val="center"/>
              <w:rPr>
                <w:rFonts w:ascii="仿宋" w:eastAsia="仿宋" w:hAnsi="仿宋" w:cs="Times New Roman"/>
                <w:sz w:val="28"/>
                <w:szCs w:val="28"/>
              </w:rPr>
            </w:pPr>
          </w:p>
        </w:tc>
        <w:tc>
          <w:tcPr>
            <w:tcW w:w="5614"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r>
      <w:tr w:rsidR="00AF684F" w:rsidRPr="003516D7">
        <w:trPr>
          <w:trHeight w:val="519"/>
        </w:trPr>
        <w:tc>
          <w:tcPr>
            <w:tcW w:w="1789" w:type="dxa"/>
            <w:vMerge/>
          </w:tcPr>
          <w:p w:rsidR="00AF684F" w:rsidRPr="00D56F78" w:rsidRDefault="00AF684F" w:rsidP="00A408B0">
            <w:pPr>
              <w:jc w:val="center"/>
              <w:rPr>
                <w:rFonts w:ascii="仿宋" w:eastAsia="仿宋" w:hAnsi="仿宋" w:cs="Times New Roman"/>
                <w:sz w:val="28"/>
                <w:szCs w:val="28"/>
              </w:rPr>
            </w:pPr>
          </w:p>
        </w:tc>
        <w:tc>
          <w:tcPr>
            <w:tcW w:w="1119" w:type="dxa"/>
          </w:tcPr>
          <w:p w:rsidR="00AF684F" w:rsidRPr="00D56F78" w:rsidRDefault="00AF684F" w:rsidP="00A408B0">
            <w:pPr>
              <w:jc w:val="center"/>
              <w:rPr>
                <w:rFonts w:ascii="仿宋" w:eastAsia="仿宋" w:hAnsi="仿宋" w:cs="Times New Roman"/>
                <w:sz w:val="28"/>
                <w:szCs w:val="28"/>
              </w:rPr>
            </w:pPr>
          </w:p>
        </w:tc>
        <w:tc>
          <w:tcPr>
            <w:tcW w:w="1119" w:type="dxa"/>
          </w:tcPr>
          <w:p w:rsidR="00AF684F" w:rsidRPr="00D56F78" w:rsidRDefault="00AF684F" w:rsidP="00A408B0">
            <w:pPr>
              <w:jc w:val="center"/>
              <w:rPr>
                <w:rFonts w:ascii="仿宋" w:eastAsia="仿宋" w:hAnsi="仿宋" w:cs="Times New Roman"/>
                <w:sz w:val="28"/>
                <w:szCs w:val="28"/>
              </w:rPr>
            </w:pPr>
          </w:p>
        </w:tc>
        <w:tc>
          <w:tcPr>
            <w:tcW w:w="5614"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r>
      <w:tr w:rsidR="00AF684F" w:rsidRPr="003516D7">
        <w:trPr>
          <w:trHeight w:val="519"/>
        </w:trPr>
        <w:tc>
          <w:tcPr>
            <w:tcW w:w="1789" w:type="dxa"/>
            <w:vMerge/>
          </w:tcPr>
          <w:p w:rsidR="00AF684F" w:rsidRPr="00D56F78" w:rsidRDefault="00AF684F" w:rsidP="00A408B0">
            <w:pPr>
              <w:jc w:val="center"/>
              <w:rPr>
                <w:rFonts w:ascii="仿宋" w:eastAsia="仿宋" w:hAnsi="仿宋" w:cs="Times New Roman"/>
                <w:sz w:val="28"/>
                <w:szCs w:val="28"/>
              </w:rPr>
            </w:pPr>
          </w:p>
        </w:tc>
        <w:tc>
          <w:tcPr>
            <w:tcW w:w="1119" w:type="dxa"/>
          </w:tcPr>
          <w:p w:rsidR="00AF684F" w:rsidRPr="00D56F78" w:rsidRDefault="00AF684F" w:rsidP="00A408B0">
            <w:pPr>
              <w:jc w:val="center"/>
              <w:rPr>
                <w:rFonts w:ascii="仿宋" w:eastAsia="仿宋" w:hAnsi="仿宋" w:cs="Times New Roman"/>
                <w:sz w:val="28"/>
                <w:szCs w:val="28"/>
              </w:rPr>
            </w:pPr>
          </w:p>
        </w:tc>
        <w:tc>
          <w:tcPr>
            <w:tcW w:w="1119" w:type="dxa"/>
          </w:tcPr>
          <w:p w:rsidR="00AF684F" w:rsidRPr="00D56F78" w:rsidRDefault="00AF684F" w:rsidP="00A408B0">
            <w:pPr>
              <w:jc w:val="center"/>
              <w:rPr>
                <w:rFonts w:ascii="仿宋" w:eastAsia="仿宋" w:hAnsi="仿宋" w:cs="Times New Roman"/>
                <w:sz w:val="28"/>
                <w:szCs w:val="28"/>
              </w:rPr>
            </w:pPr>
          </w:p>
        </w:tc>
        <w:tc>
          <w:tcPr>
            <w:tcW w:w="5614"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r>
      <w:tr w:rsidR="00AF684F" w:rsidRPr="003516D7">
        <w:trPr>
          <w:trHeight w:val="519"/>
        </w:trPr>
        <w:tc>
          <w:tcPr>
            <w:tcW w:w="1789" w:type="dxa"/>
            <w:vMerge/>
          </w:tcPr>
          <w:p w:rsidR="00AF684F" w:rsidRPr="00D56F78" w:rsidRDefault="00AF684F" w:rsidP="00A408B0">
            <w:pPr>
              <w:jc w:val="center"/>
              <w:rPr>
                <w:rFonts w:ascii="仿宋" w:eastAsia="仿宋" w:hAnsi="仿宋" w:cs="Times New Roman"/>
                <w:sz w:val="28"/>
                <w:szCs w:val="28"/>
              </w:rPr>
            </w:pPr>
          </w:p>
        </w:tc>
        <w:tc>
          <w:tcPr>
            <w:tcW w:w="1119" w:type="dxa"/>
          </w:tcPr>
          <w:p w:rsidR="00AF684F" w:rsidRPr="00D56F78" w:rsidRDefault="00AF684F" w:rsidP="00A408B0">
            <w:pPr>
              <w:jc w:val="center"/>
              <w:rPr>
                <w:rFonts w:ascii="仿宋" w:eastAsia="仿宋" w:hAnsi="仿宋" w:cs="Times New Roman"/>
                <w:sz w:val="28"/>
                <w:szCs w:val="28"/>
              </w:rPr>
            </w:pPr>
          </w:p>
        </w:tc>
        <w:tc>
          <w:tcPr>
            <w:tcW w:w="1119" w:type="dxa"/>
          </w:tcPr>
          <w:p w:rsidR="00AF684F" w:rsidRPr="00D56F78" w:rsidRDefault="00AF684F" w:rsidP="00A408B0">
            <w:pPr>
              <w:jc w:val="center"/>
              <w:rPr>
                <w:rFonts w:ascii="仿宋" w:eastAsia="仿宋" w:hAnsi="仿宋" w:cs="Times New Roman"/>
                <w:sz w:val="28"/>
                <w:szCs w:val="28"/>
              </w:rPr>
            </w:pPr>
          </w:p>
        </w:tc>
        <w:tc>
          <w:tcPr>
            <w:tcW w:w="5614"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r>
      <w:tr w:rsidR="00AF684F" w:rsidRPr="003516D7">
        <w:trPr>
          <w:trHeight w:val="519"/>
        </w:trPr>
        <w:tc>
          <w:tcPr>
            <w:tcW w:w="1789" w:type="dxa"/>
            <w:vMerge/>
          </w:tcPr>
          <w:p w:rsidR="00AF684F" w:rsidRPr="00D56F78" w:rsidRDefault="00AF684F" w:rsidP="00A408B0">
            <w:pPr>
              <w:jc w:val="center"/>
              <w:rPr>
                <w:rFonts w:ascii="仿宋" w:eastAsia="仿宋" w:hAnsi="仿宋" w:cs="Times New Roman"/>
                <w:sz w:val="28"/>
                <w:szCs w:val="28"/>
              </w:rPr>
            </w:pPr>
          </w:p>
        </w:tc>
        <w:tc>
          <w:tcPr>
            <w:tcW w:w="1119" w:type="dxa"/>
          </w:tcPr>
          <w:p w:rsidR="00AF684F" w:rsidRPr="00D56F78" w:rsidRDefault="00AF684F" w:rsidP="00A408B0">
            <w:pPr>
              <w:jc w:val="center"/>
              <w:rPr>
                <w:rFonts w:ascii="仿宋" w:eastAsia="仿宋" w:hAnsi="仿宋" w:cs="Times New Roman"/>
                <w:sz w:val="28"/>
                <w:szCs w:val="28"/>
              </w:rPr>
            </w:pPr>
          </w:p>
        </w:tc>
        <w:tc>
          <w:tcPr>
            <w:tcW w:w="1119" w:type="dxa"/>
          </w:tcPr>
          <w:p w:rsidR="00AF684F" w:rsidRPr="00D56F78" w:rsidRDefault="00AF684F" w:rsidP="00A408B0">
            <w:pPr>
              <w:jc w:val="center"/>
              <w:rPr>
                <w:rFonts w:ascii="仿宋" w:eastAsia="仿宋" w:hAnsi="仿宋" w:cs="Times New Roman"/>
                <w:sz w:val="28"/>
                <w:szCs w:val="28"/>
              </w:rPr>
            </w:pPr>
          </w:p>
        </w:tc>
        <w:tc>
          <w:tcPr>
            <w:tcW w:w="5614"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r>
      <w:tr w:rsidR="00AF684F" w:rsidRPr="003516D7">
        <w:trPr>
          <w:trHeight w:val="519"/>
        </w:trPr>
        <w:tc>
          <w:tcPr>
            <w:tcW w:w="1789" w:type="dxa"/>
            <w:vMerge/>
          </w:tcPr>
          <w:p w:rsidR="00AF684F" w:rsidRPr="00D56F78" w:rsidRDefault="00AF684F" w:rsidP="00A408B0">
            <w:pPr>
              <w:jc w:val="center"/>
              <w:rPr>
                <w:rFonts w:ascii="仿宋" w:eastAsia="仿宋" w:hAnsi="仿宋" w:cs="Times New Roman"/>
                <w:sz w:val="28"/>
                <w:szCs w:val="28"/>
              </w:rPr>
            </w:pPr>
          </w:p>
        </w:tc>
        <w:tc>
          <w:tcPr>
            <w:tcW w:w="1119" w:type="dxa"/>
          </w:tcPr>
          <w:p w:rsidR="00AF684F" w:rsidRPr="00D56F78" w:rsidRDefault="00AF684F" w:rsidP="00A408B0">
            <w:pPr>
              <w:jc w:val="center"/>
              <w:rPr>
                <w:rFonts w:ascii="仿宋" w:eastAsia="仿宋" w:hAnsi="仿宋" w:cs="Times New Roman"/>
                <w:sz w:val="28"/>
                <w:szCs w:val="28"/>
              </w:rPr>
            </w:pPr>
          </w:p>
        </w:tc>
        <w:tc>
          <w:tcPr>
            <w:tcW w:w="1119" w:type="dxa"/>
          </w:tcPr>
          <w:p w:rsidR="00AF684F" w:rsidRPr="00D56F78" w:rsidRDefault="00AF684F" w:rsidP="00A408B0">
            <w:pPr>
              <w:jc w:val="center"/>
              <w:rPr>
                <w:rFonts w:ascii="仿宋" w:eastAsia="仿宋" w:hAnsi="仿宋" w:cs="Times New Roman"/>
                <w:sz w:val="28"/>
                <w:szCs w:val="28"/>
              </w:rPr>
            </w:pPr>
          </w:p>
        </w:tc>
        <w:tc>
          <w:tcPr>
            <w:tcW w:w="5614"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c>
          <w:tcPr>
            <w:tcW w:w="2410" w:type="dxa"/>
          </w:tcPr>
          <w:p w:rsidR="00AF684F" w:rsidRPr="00D56F78" w:rsidRDefault="00AF684F" w:rsidP="00A408B0">
            <w:pPr>
              <w:jc w:val="center"/>
              <w:rPr>
                <w:rFonts w:ascii="仿宋" w:eastAsia="仿宋" w:hAnsi="仿宋" w:cs="Times New Roman"/>
                <w:sz w:val="28"/>
                <w:szCs w:val="28"/>
              </w:rPr>
            </w:pPr>
          </w:p>
        </w:tc>
      </w:tr>
    </w:tbl>
    <w:p w:rsidR="00AF684F" w:rsidRDefault="00AF684F">
      <w:pPr>
        <w:rPr>
          <w:rFonts w:ascii="仿宋" w:eastAsia="仿宋" w:hAnsi="仿宋" w:cs="Times New Roman"/>
          <w:sz w:val="32"/>
          <w:szCs w:val="32"/>
        </w:rPr>
      </w:pPr>
    </w:p>
    <w:sectPr w:rsidR="00AF684F" w:rsidSect="00E266B4">
      <w:pgSz w:w="16838" w:h="11906" w:orient="landscape"/>
      <w:pgMar w:top="1797" w:right="1440" w:bottom="1797" w:left="1440" w:header="851" w:footer="992" w:gutter="0"/>
      <w:cols w:space="425"/>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F5A" w:rsidRDefault="00304F5A" w:rsidP="00DC1C31">
      <w:pPr>
        <w:rPr>
          <w:rFonts w:cs="Times New Roman"/>
        </w:rPr>
      </w:pPr>
      <w:r>
        <w:rPr>
          <w:rFonts w:cs="Times New Roman"/>
        </w:rPr>
        <w:separator/>
      </w:r>
    </w:p>
  </w:endnote>
  <w:endnote w:type="continuationSeparator" w:id="0">
    <w:p w:rsidR="00304F5A" w:rsidRDefault="00304F5A" w:rsidP="00DC1C3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F5A" w:rsidRDefault="00304F5A" w:rsidP="00DC1C31">
      <w:pPr>
        <w:rPr>
          <w:rFonts w:cs="Times New Roman"/>
        </w:rPr>
      </w:pPr>
      <w:r>
        <w:rPr>
          <w:rFonts w:cs="Times New Roman"/>
        </w:rPr>
        <w:separator/>
      </w:r>
    </w:p>
  </w:footnote>
  <w:footnote w:type="continuationSeparator" w:id="0">
    <w:p w:rsidR="00304F5A" w:rsidRDefault="00304F5A" w:rsidP="00DC1C3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40C7"/>
    <w:multiLevelType w:val="multilevel"/>
    <w:tmpl w:val="117B40C7"/>
    <w:lvl w:ilvl="0">
      <w:start w:val="1"/>
      <w:numFmt w:val="upperLetter"/>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A1D"/>
    <w:rsid w:val="00007198"/>
    <w:rsid w:val="000943B8"/>
    <w:rsid w:val="000E6D68"/>
    <w:rsid w:val="00111571"/>
    <w:rsid w:val="001250EC"/>
    <w:rsid w:val="001466E0"/>
    <w:rsid w:val="001C7554"/>
    <w:rsid w:val="001D1FEE"/>
    <w:rsid w:val="001D67B6"/>
    <w:rsid w:val="001E3A2C"/>
    <w:rsid w:val="002009C6"/>
    <w:rsid w:val="002126C1"/>
    <w:rsid w:val="00247DDB"/>
    <w:rsid w:val="00277228"/>
    <w:rsid w:val="002A78D0"/>
    <w:rsid w:val="002B6153"/>
    <w:rsid w:val="002E1955"/>
    <w:rsid w:val="00304F5A"/>
    <w:rsid w:val="00313B11"/>
    <w:rsid w:val="00334172"/>
    <w:rsid w:val="003516D7"/>
    <w:rsid w:val="0035240E"/>
    <w:rsid w:val="003604A5"/>
    <w:rsid w:val="0036567E"/>
    <w:rsid w:val="00391C21"/>
    <w:rsid w:val="003C4DEA"/>
    <w:rsid w:val="003E158D"/>
    <w:rsid w:val="00406123"/>
    <w:rsid w:val="00435F78"/>
    <w:rsid w:val="00440460"/>
    <w:rsid w:val="00473367"/>
    <w:rsid w:val="004918FC"/>
    <w:rsid w:val="004A2093"/>
    <w:rsid w:val="004B1B0F"/>
    <w:rsid w:val="004B6070"/>
    <w:rsid w:val="004C4A02"/>
    <w:rsid w:val="004D2EA6"/>
    <w:rsid w:val="00566208"/>
    <w:rsid w:val="00587388"/>
    <w:rsid w:val="005912E6"/>
    <w:rsid w:val="005970BF"/>
    <w:rsid w:val="005B42EF"/>
    <w:rsid w:val="005C4942"/>
    <w:rsid w:val="005E100D"/>
    <w:rsid w:val="005F16F8"/>
    <w:rsid w:val="006027A7"/>
    <w:rsid w:val="00623AE5"/>
    <w:rsid w:val="00633E05"/>
    <w:rsid w:val="006B72C0"/>
    <w:rsid w:val="006F4919"/>
    <w:rsid w:val="00716209"/>
    <w:rsid w:val="00724477"/>
    <w:rsid w:val="00731F25"/>
    <w:rsid w:val="007573FE"/>
    <w:rsid w:val="007A2C53"/>
    <w:rsid w:val="007C72D1"/>
    <w:rsid w:val="007F1F7D"/>
    <w:rsid w:val="007F4995"/>
    <w:rsid w:val="00840A3F"/>
    <w:rsid w:val="00842EB6"/>
    <w:rsid w:val="008620B7"/>
    <w:rsid w:val="00880295"/>
    <w:rsid w:val="008957F8"/>
    <w:rsid w:val="008A7632"/>
    <w:rsid w:val="008B20AB"/>
    <w:rsid w:val="008F1199"/>
    <w:rsid w:val="00910C1C"/>
    <w:rsid w:val="009275EB"/>
    <w:rsid w:val="00927E43"/>
    <w:rsid w:val="00993409"/>
    <w:rsid w:val="009955C5"/>
    <w:rsid w:val="00A15FFB"/>
    <w:rsid w:val="00A408B0"/>
    <w:rsid w:val="00A457D7"/>
    <w:rsid w:val="00A5304B"/>
    <w:rsid w:val="00A57AC7"/>
    <w:rsid w:val="00A704BB"/>
    <w:rsid w:val="00AC7AA6"/>
    <w:rsid w:val="00AF111B"/>
    <w:rsid w:val="00AF684F"/>
    <w:rsid w:val="00AF7FCB"/>
    <w:rsid w:val="00B14B5D"/>
    <w:rsid w:val="00B56035"/>
    <w:rsid w:val="00B8508B"/>
    <w:rsid w:val="00B85F1F"/>
    <w:rsid w:val="00B96DF9"/>
    <w:rsid w:val="00BE0F91"/>
    <w:rsid w:val="00BF1DB4"/>
    <w:rsid w:val="00BF69CC"/>
    <w:rsid w:val="00C1071C"/>
    <w:rsid w:val="00C326DD"/>
    <w:rsid w:val="00C44600"/>
    <w:rsid w:val="00C53A01"/>
    <w:rsid w:val="00C91C97"/>
    <w:rsid w:val="00C92573"/>
    <w:rsid w:val="00C9518F"/>
    <w:rsid w:val="00CE14A0"/>
    <w:rsid w:val="00CE5395"/>
    <w:rsid w:val="00D04697"/>
    <w:rsid w:val="00D10564"/>
    <w:rsid w:val="00D1475E"/>
    <w:rsid w:val="00D37332"/>
    <w:rsid w:val="00D41A1D"/>
    <w:rsid w:val="00D56F78"/>
    <w:rsid w:val="00DC1C31"/>
    <w:rsid w:val="00DC4BA9"/>
    <w:rsid w:val="00E14819"/>
    <w:rsid w:val="00E266B4"/>
    <w:rsid w:val="00E37557"/>
    <w:rsid w:val="00E43F70"/>
    <w:rsid w:val="00E53D90"/>
    <w:rsid w:val="00E64185"/>
    <w:rsid w:val="00EA7538"/>
    <w:rsid w:val="00F2123C"/>
    <w:rsid w:val="00F236BE"/>
    <w:rsid w:val="00F4626A"/>
    <w:rsid w:val="00F852E1"/>
    <w:rsid w:val="00FB4812"/>
    <w:rsid w:val="00FF592A"/>
    <w:rsid w:val="03050229"/>
    <w:rsid w:val="03A01252"/>
    <w:rsid w:val="04704AF8"/>
    <w:rsid w:val="08071425"/>
    <w:rsid w:val="12900BC6"/>
    <w:rsid w:val="146B39DA"/>
    <w:rsid w:val="16E10D9F"/>
    <w:rsid w:val="199E2777"/>
    <w:rsid w:val="1CEF531A"/>
    <w:rsid w:val="1DED6D57"/>
    <w:rsid w:val="22257094"/>
    <w:rsid w:val="22B016E8"/>
    <w:rsid w:val="248E6242"/>
    <w:rsid w:val="283827DD"/>
    <w:rsid w:val="2E0E5ED6"/>
    <w:rsid w:val="2E7C42F0"/>
    <w:rsid w:val="344D5B6B"/>
    <w:rsid w:val="34662686"/>
    <w:rsid w:val="35655ACD"/>
    <w:rsid w:val="3C904632"/>
    <w:rsid w:val="3FE031F9"/>
    <w:rsid w:val="40045D93"/>
    <w:rsid w:val="4A256FBD"/>
    <w:rsid w:val="511F5F30"/>
    <w:rsid w:val="552C357A"/>
    <w:rsid w:val="57741CC6"/>
    <w:rsid w:val="632004E9"/>
    <w:rsid w:val="66116C3C"/>
    <w:rsid w:val="681876E3"/>
    <w:rsid w:val="68EB0465"/>
    <w:rsid w:val="692027B8"/>
    <w:rsid w:val="6E895DCB"/>
    <w:rsid w:val="704A7D9D"/>
    <w:rsid w:val="720A51AB"/>
    <w:rsid w:val="76964B40"/>
    <w:rsid w:val="7E2969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2EF"/>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5B42EF"/>
    <w:pPr>
      <w:ind w:leftChars="2500" w:left="100"/>
    </w:pPr>
  </w:style>
  <w:style w:type="character" w:customStyle="1" w:styleId="Char">
    <w:name w:val="日期 Char"/>
    <w:basedOn w:val="a0"/>
    <w:link w:val="a3"/>
    <w:uiPriority w:val="99"/>
    <w:semiHidden/>
    <w:locked/>
    <w:rsid w:val="005B42EF"/>
  </w:style>
  <w:style w:type="paragraph" w:styleId="a4">
    <w:name w:val="footer"/>
    <w:basedOn w:val="a"/>
    <w:link w:val="Char0"/>
    <w:uiPriority w:val="99"/>
    <w:rsid w:val="005B42EF"/>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5B42EF"/>
    <w:rPr>
      <w:sz w:val="18"/>
      <w:szCs w:val="18"/>
    </w:rPr>
  </w:style>
  <w:style w:type="paragraph" w:styleId="a5">
    <w:name w:val="header"/>
    <w:basedOn w:val="a"/>
    <w:link w:val="Char1"/>
    <w:uiPriority w:val="99"/>
    <w:rsid w:val="005B42E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locked/>
    <w:rsid w:val="005B42EF"/>
    <w:rPr>
      <w:sz w:val="18"/>
      <w:szCs w:val="18"/>
    </w:rPr>
  </w:style>
  <w:style w:type="paragraph" w:styleId="HTML">
    <w:name w:val="HTML Preformatted"/>
    <w:basedOn w:val="a"/>
    <w:link w:val="HTMLChar"/>
    <w:uiPriority w:val="99"/>
    <w:rsid w:val="005B4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locked/>
    <w:rsid w:val="00842EB6"/>
    <w:rPr>
      <w:rFonts w:ascii="Courier New" w:hAnsi="Courier New" w:cs="Courier New"/>
      <w:sz w:val="20"/>
      <w:szCs w:val="20"/>
    </w:rPr>
  </w:style>
  <w:style w:type="character" w:styleId="a6">
    <w:name w:val="Hyperlink"/>
    <w:basedOn w:val="a0"/>
    <w:uiPriority w:val="99"/>
    <w:rsid w:val="005B42EF"/>
    <w:rPr>
      <w:color w:val="0000FF"/>
      <w:u w:val="single"/>
    </w:rPr>
  </w:style>
  <w:style w:type="paragraph" w:customStyle="1" w:styleId="1">
    <w:name w:val="列出段落1"/>
    <w:basedOn w:val="a"/>
    <w:uiPriority w:val="99"/>
    <w:rsid w:val="005B42EF"/>
    <w:pPr>
      <w:ind w:firstLineChars="200" w:firstLine="420"/>
    </w:pPr>
  </w:style>
  <w:style w:type="paragraph" w:customStyle="1" w:styleId="2">
    <w:name w:val="列出段落2"/>
    <w:basedOn w:val="a"/>
    <w:uiPriority w:val="99"/>
    <w:rsid w:val="005B42EF"/>
    <w:pPr>
      <w:ind w:firstLineChars="200" w:firstLine="420"/>
    </w:pPr>
    <w:rPr>
      <w:rFonts w:ascii="Times New Roman" w:hAnsi="Times New Roman" w:cs="Times New Roman"/>
    </w:rPr>
  </w:style>
  <w:style w:type="character" w:styleId="a7">
    <w:name w:val="page number"/>
    <w:basedOn w:val="a0"/>
    <w:uiPriority w:val="99"/>
    <w:rsid w:val="00E266B4"/>
  </w:style>
</w:styles>
</file>

<file path=word/webSettings.xml><?xml version="1.0" encoding="utf-8"?>
<w:webSettings xmlns:r="http://schemas.openxmlformats.org/officeDocument/2006/relationships" xmlns:w="http://schemas.openxmlformats.org/wordprocessingml/2006/main">
  <w:divs>
    <w:div w:id="1803692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12</Pages>
  <Words>770</Words>
  <Characters>4390</Characters>
  <Application>Microsoft Office Word</Application>
  <DocSecurity>0</DocSecurity>
  <Lines>36</Lines>
  <Paragraphs>10</Paragraphs>
  <ScaleCrop>false</ScaleCrop>
  <Company>Microsoft</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52</cp:revision>
  <cp:lastPrinted>2018-07-10T01:44:00Z</cp:lastPrinted>
  <dcterms:created xsi:type="dcterms:W3CDTF">2016-07-13T07:14:00Z</dcterms:created>
  <dcterms:modified xsi:type="dcterms:W3CDTF">2018-07-10T01:54:00Z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