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rPr>
          <w:rFonts w:ascii="黑体" w:hAnsi="黑体" w:eastAsia="黑体"/>
          <w:kern w:val="0"/>
          <w:sz w:val="28"/>
          <w:szCs w:val="28"/>
        </w:rPr>
      </w:pPr>
      <w:bookmarkStart w:id="0" w:name="_GoBack"/>
      <w:bookmarkEnd w:id="0"/>
    </w:p>
    <w:p>
      <w:pPr>
        <w:adjustRightInd w:val="0"/>
        <w:snapToGrid w:val="0"/>
        <w:spacing w:after="156" w:afterLines="50" w:line="600" w:lineRule="exact"/>
        <w:jc w:val="center"/>
        <w:rPr>
          <w:rFonts w:eastAsia="仿宋_GB2312"/>
          <w:sz w:val="28"/>
          <w:szCs w:val="28"/>
          <w:u w:val="single"/>
        </w:rPr>
      </w:pP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马克思主义学院</w:t>
      </w:r>
      <w:r>
        <w:rPr>
          <w:rFonts w:hint="eastAsia" w:ascii="方正小标宋简体" w:eastAsia="方正小标宋简体"/>
          <w:b/>
          <w:sz w:val="36"/>
          <w:szCs w:val="36"/>
        </w:rPr>
        <w:t>微课教学比赛暨校第七届微课教学比赛选拔赛报名表</w:t>
      </w:r>
    </w:p>
    <w:tbl>
      <w:tblPr>
        <w:tblStyle w:val="7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630"/>
        <w:gridCol w:w="1026"/>
        <w:gridCol w:w="1706"/>
        <w:gridCol w:w="1677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74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姓名</w:t>
            </w:r>
          </w:p>
        </w:tc>
        <w:tc>
          <w:tcPr>
            <w:tcW w:w="1630" w:type="dxa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性别</w:t>
            </w:r>
          </w:p>
        </w:tc>
        <w:tc>
          <w:tcPr>
            <w:tcW w:w="1706" w:type="dxa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677" w:type="dxa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职称</w:t>
            </w:r>
          </w:p>
        </w:tc>
        <w:tc>
          <w:tcPr>
            <w:tcW w:w="2041" w:type="dxa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74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授课课程</w:t>
            </w:r>
          </w:p>
        </w:tc>
        <w:tc>
          <w:tcPr>
            <w:tcW w:w="2656" w:type="dxa"/>
            <w:gridSpan w:val="2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作品名称</w:t>
            </w:r>
          </w:p>
        </w:tc>
        <w:tc>
          <w:tcPr>
            <w:tcW w:w="3718" w:type="dxa"/>
            <w:gridSpan w:val="2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作品时长</w:t>
            </w:r>
          </w:p>
        </w:tc>
        <w:tc>
          <w:tcPr>
            <w:tcW w:w="265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联系方式</w:t>
            </w:r>
          </w:p>
        </w:tc>
        <w:tc>
          <w:tcPr>
            <w:tcW w:w="3718" w:type="dxa"/>
            <w:gridSpan w:val="2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81" w:hRule="atLeast"/>
          <w:jc w:val="center"/>
        </w:trPr>
        <w:tc>
          <w:tcPr>
            <w:tcW w:w="141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内容</w:t>
            </w:r>
            <w:r>
              <w:rPr>
                <w:rFonts w:hint="eastAsia" w:ascii="宋体" w:hAnsi="宋体"/>
                <w:sz w:val="24"/>
              </w:rPr>
              <w:t>简介</w:t>
            </w:r>
          </w:p>
        </w:tc>
        <w:tc>
          <w:tcPr>
            <w:tcW w:w="8080" w:type="dxa"/>
            <w:gridSpan w:val="5"/>
          </w:tcPr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（300</w:t>
            </w:r>
            <w:r>
              <w:rPr>
                <w:rFonts w:hint="eastAsia" w:eastAsia="仿宋_GB2312"/>
                <w:sz w:val="18"/>
                <w:szCs w:val="18"/>
              </w:rPr>
              <w:t>字内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927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教研室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意见</w:t>
            </w:r>
          </w:p>
        </w:tc>
        <w:tc>
          <w:tcPr>
            <w:tcW w:w="8080" w:type="dxa"/>
            <w:gridSpan w:val="5"/>
            <w:vAlign w:val="center"/>
          </w:tcPr>
          <w:p>
            <w:pPr>
              <w:wordWrap w:val="0"/>
              <w:spacing w:line="300" w:lineRule="exact"/>
              <w:ind w:firstLine="420" w:firstLineChars="200"/>
              <w:jc w:val="right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ind w:firstLine="420" w:firstLineChars="200"/>
              <w:jc w:val="righ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300" w:lineRule="exact"/>
              <w:ind w:firstLine="420" w:firstLineChars="20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08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</w:t>
            </w:r>
            <w:r>
              <w:rPr>
                <w:rFonts w:hint="eastAsia" w:ascii="宋体" w:hAnsi="宋体"/>
                <w:sz w:val="24"/>
              </w:rPr>
              <w:t>院</w:t>
            </w:r>
          </w:p>
          <w:p>
            <w:pPr>
              <w:spacing w:line="2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推荐</w:t>
            </w:r>
            <w:r>
              <w:rPr>
                <w:rFonts w:ascii="宋体" w:hAnsi="宋体"/>
                <w:sz w:val="24"/>
              </w:rPr>
              <w:t>意见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>
            <w:pPr>
              <w:spacing w:line="220" w:lineRule="atLeast"/>
              <w:ind w:firstLine="3675" w:firstLineChars="175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asciiTheme="minorEastAsia" w:hAnsiTheme="minorEastAsia" w:eastAsiaTheme="minorEastAsia"/>
                <w:szCs w:val="21"/>
              </w:rPr>
              <w:t>日</w:t>
            </w:r>
          </w:p>
          <w:p>
            <w:pPr>
              <w:spacing w:line="220" w:lineRule="atLeast"/>
              <w:ind w:firstLine="4080" w:firstLineChars="1700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widowControl/>
        <w:ind w:firstLine="360" w:firstLineChars="200"/>
        <w:jc w:val="left"/>
        <w:rPr>
          <w:rFonts w:ascii="仿宋" w:hAnsi="仿宋" w:eastAsia="仿宋"/>
          <w:sz w:val="18"/>
          <w:szCs w:val="18"/>
        </w:rPr>
      </w:pPr>
    </w:p>
    <w:sectPr>
      <w:headerReference r:id="rId3" w:type="default"/>
      <w:footerReference r:id="rId4" w:type="even"/>
      <w:pgSz w:w="11906" w:h="16838"/>
      <w:pgMar w:top="1134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xZTg1NTFlY2UxNDQ4Njk1OTU1NWNkN2FmM2M1MTUifQ=="/>
  </w:docVars>
  <w:rsids>
    <w:rsidRoot w:val="00481512"/>
    <w:rsid w:val="0000371B"/>
    <w:rsid w:val="00011402"/>
    <w:rsid w:val="00011B3E"/>
    <w:rsid w:val="00015FE8"/>
    <w:rsid w:val="00024FD0"/>
    <w:rsid w:val="00032158"/>
    <w:rsid w:val="00036357"/>
    <w:rsid w:val="00041E6A"/>
    <w:rsid w:val="0004587C"/>
    <w:rsid w:val="000523A3"/>
    <w:rsid w:val="000579C5"/>
    <w:rsid w:val="000768B6"/>
    <w:rsid w:val="000857A8"/>
    <w:rsid w:val="000858DF"/>
    <w:rsid w:val="00095977"/>
    <w:rsid w:val="000A0F97"/>
    <w:rsid w:val="000A4938"/>
    <w:rsid w:val="000A4D79"/>
    <w:rsid w:val="000A4D91"/>
    <w:rsid w:val="000B3E06"/>
    <w:rsid w:val="000C1722"/>
    <w:rsid w:val="000C1F0B"/>
    <w:rsid w:val="000C2A8E"/>
    <w:rsid w:val="000C398C"/>
    <w:rsid w:val="000C3DD9"/>
    <w:rsid w:val="000C5649"/>
    <w:rsid w:val="000C5856"/>
    <w:rsid w:val="000C6011"/>
    <w:rsid w:val="000D5808"/>
    <w:rsid w:val="000D5AC2"/>
    <w:rsid w:val="000D6802"/>
    <w:rsid w:val="000E0FE2"/>
    <w:rsid w:val="000E5771"/>
    <w:rsid w:val="000F300F"/>
    <w:rsid w:val="000F3F14"/>
    <w:rsid w:val="000F4AF2"/>
    <w:rsid w:val="000F4C83"/>
    <w:rsid w:val="00104DDA"/>
    <w:rsid w:val="00120131"/>
    <w:rsid w:val="001202C9"/>
    <w:rsid w:val="00124D19"/>
    <w:rsid w:val="00131DB9"/>
    <w:rsid w:val="001327F6"/>
    <w:rsid w:val="001418E2"/>
    <w:rsid w:val="0015116B"/>
    <w:rsid w:val="001518E9"/>
    <w:rsid w:val="00155E80"/>
    <w:rsid w:val="001563FF"/>
    <w:rsid w:val="00160201"/>
    <w:rsid w:val="00170836"/>
    <w:rsid w:val="00171BFB"/>
    <w:rsid w:val="00190AC3"/>
    <w:rsid w:val="0019255C"/>
    <w:rsid w:val="00193EBC"/>
    <w:rsid w:val="00194287"/>
    <w:rsid w:val="00196BC8"/>
    <w:rsid w:val="00197CB2"/>
    <w:rsid w:val="001A02F0"/>
    <w:rsid w:val="001A2F86"/>
    <w:rsid w:val="001B1D61"/>
    <w:rsid w:val="001B4EC8"/>
    <w:rsid w:val="001C1DC8"/>
    <w:rsid w:val="001C22BE"/>
    <w:rsid w:val="001C3094"/>
    <w:rsid w:val="001C497C"/>
    <w:rsid w:val="001C68D9"/>
    <w:rsid w:val="001D1322"/>
    <w:rsid w:val="001D2DB6"/>
    <w:rsid w:val="001D319A"/>
    <w:rsid w:val="001D40CB"/>
    <w:rsid w:val="001D49AC"/>
    <w:rsid w:val="001E0B2D"/>
    <w:rsid w:val="001E17EE"/>
    <w:rsid w:val="001E4BC2"/>
    <w:rsid w:val="001F1674"/>
    <w:rsid w:val="001F4B1F"/>
    <w:rsid w:val="001F5766"/>
    <w:rsid w:val="001F5E0B"/>
    <w:rsid w:val="001F5EFD"/>
    <w:rsid w:val="00210518"/>
    <w:rsid w:val="0021620C"/>
    <w:rsid w:val="00217102"/>
    <w:rsid w:val="0022232C"/>
    <w:rsid w:val="00224186"/>
    <w:rsid w:val="0022442C"/>
    <w:rsid w:val="00251E13"/>
    <w:rsid w:val="002534F3"/>
    <w:rsid w:val="00255F28"/>
    <w:rsid w:val="0025627C"/>
    <w:rsid w:val="00264D32"/>
    <w:rsid w:val="00266666"/>
    <w:rsid w:val="00267770"/>
    <w:rsid w:val="002678CA"/>
    <w:rsid w:val="00276230"/>
    <w:rsid w:val="00280B0F"/>
    <w:rsid w:val="00282D50"/>
    <w:rsid w:val="0028320A"/>
    <w:rsid w:val="00285C3A"/>
    <w:rsid w:val="002863EB"/>
    <w:rsid w:val="0029037D"/>
    <w:rsid w:val="00291715"/>
    <w:rsid w:val="00295257"/>
    <w:rsid w:val="002A3391"/>
    <w:rsid w:val="002C0DDE"/>
    <w:rsid w:val="002C4ADE"/>
    <w:rsid w:val="002D129F"/>
    <w:rsid w:val="002E5329"/>
    <w:rsid w:val="002F2D06"/>
    <w:rsid w:val="002F334B"/>
    <w:rsid w:val="002F4C52"/>
    <w:rsid w:val="00304306"/>
    <w:rsid w:val="00305A4A"/>
    <w:rsid w:val="00305C0F"/>
    <w:rsid w:val="00306963"/>
    <w:rsid w:val="00313B95"/>
    <w:rsid w:val="00323264"/>
    <w:rsid w:val="00337B9A"/>
    <w:rsid w:val="00337CDE"/>
    <w:rsid w:val="00346799"/>
    <w:rsid w:val="00353005"/>
    <w:rsid w:val="00357219"/>
    <w:rsid w:val="0036126E"/>
    <w:rsid w:val="00382C7D"/>
    <w:rsid w:val="00385606"/>
    <w:rsid w:val="00386C97"/>
    <w:rsid w:val="00395166"/>
    <w:rsid w:val="003A1975"/>
    <w:rsid w:val="003A79D6"/>
    <w:rsid w:val="003C2662"/>
    <w:rsid w:val="003C2F03"/>
    <w:rsid w:val="003C4830"/>
    <w:rsid w:val="003D1EE0"/>
    <w:rsid w:val="003D4EFD"/>
    <w:rsid w:val="003D51B6"/>
    <w:rsid w:val="003D55F6"/>
    <w:rsid w:val="003F399E"/>
    <w:rsid w:val="003F796C"/>
    <w:rsid w:val="0040139E"/>
    <w:rsid w:val="00404F97"/>
    <w:rsid w:val="00405AC9"/>
    <w:rsid w:val="00411EB9"/>
    <w:rsid w:val="004127A4"/>
    <w:rsid w:val="00416701"/>
    <w:rsid w:val="00416F58"/>
    <w:rsid w:val="00420EB0"/>
    <w:rsid w:val="00421047"/>
    <w:rsid w:val="004221CF"/>
    <w:rsid w:val="00426010"/>
    <w:rsid w:val="00430642"/>
    <w:rsid w:val="00430D8C"/>
    <w:rsid w:val="00434897"/>
    <w:rsid w:val="00441049"/>
    <w:rsid w:val="0044267F"/>
    <w:rsid w:val="00444393"/>
    <w:rsid w:val="004464BB"/>
    <w:rsid w:val="004504B8"/>
    <w:rsid w:val="00454BF6"/>
    <w:rsid w:val="0046091B"/>
    <w:rsid w:val="004648CB"/>
    <w:rsid w:val="00471A60"/>
    <w:rsid w:val="00473549"/>
    <w:rsid w:val="004759A2"/>
    <w:rsid w:val="00476304"/>
    <w:rsid w:val="0048048F"/>
    <w:rsid w:val="00481512"/>
    <w:rsid w:val="0048497B"/>
    <w:rsid w:val="004918B2"/>
    <w:rsid w:val="00491BD2"/>
    <w:rsid w:val="004A42ED"/>
    <w:rsid w:val="004A745B"/>
    <w:rsid w:val="004A789A"/>
    <w:rsid w:val="004B48E9"/>
    <w:rsid w:val="004B520C"/>
    <w:rsid w:val="004B5DB5"/>
    <w:rsid w:val="004C4A76"/>
    <w:rsid w:val="004E030C"/>
    <w:rsid w:val="004E7F96"/>
    <w:rsid w:val="004F1C24"/>
    <w:rsid w:val="004F20D1"/>
    <w:rsid w:val="004F539D"/>
    <w:rsid w:val="004F7267"/>
    <w:rsid w:val="00503E76"/>
    <w:rsid w:val="00505037"/>
    <w:rsid w:val="00510E1F"/>
    <w:rsid w:val="00512D0C"/>
    <w:rsid w:val="005143A7"/>
    <w:rsid w:val="005150A7"/>
    <w:rsid w:val="005175FD"/>
    <w:rsid w:val="005226C7"/>
    <w:rsid w:val="00530C5F"/>
    <w:rsid w:val="00531142"/>
    <w:rsid w:val="00532C7E"/>
    <w:rsid w:val="005377E5"/>
    <w:rsid w:val="005414D4"/>
    <w:rsid w:val="005431CD"/>
    <w:rsid w:val="0054344B"/>
    <w:rsid w:val="005516F0"/>
    <w:rsid w:val="0055196D"/>
    <w:rsid w:val="0055444C"/>
    <w:rsid w:val="00555D10"/>
    <w:rsid w:val="00555EAC"/>
    <w:rsid w:val="0056275F"/>
    <w:rsid w:val="005627F8"/>
    <w:rsid w:val="005637CC"/>
    <w:rsid w:val="0056546A"/>
    <w:rsid w:val="00580DBE"/>
    <w:rsid w:val="00582165"/>
    <w:rsid w:val="005967DC"/>
    <w:rsid w:val="005A09FC"/>
    <w:rsid w:val="005A2FA0"/>
    <w:rsid w:val="005A3690"/>
    <w:rsid w:val="005A4D53"/>
    <w:rsid w:val="005A6182"/>
    <w:rsid w:val="005A7D52"/>
    <w:rsid w:val="005B2DD8"/>
    <w:rsid w:val="005C06C5"/>
    <w:rsid w:val="005C59B4"/>
    <w:rsid w:val="005C7302"/>
    <w:rsid w:val="005D11E7"/>
    <w:rsid w:val="005E1E8B"/>
    <w:rsid w:val="005E49FB"/>
    <w:rsid w:val="006023B0"/>
    <w:rsid w:val="00604D8D"/>
    <w:rsid w:val="0062132D"/>
    <w:rsid w:val="00625437"/>
    <w:rsid w:val="00631939"/>
    <w:rsid w:val="0064048F"/>
    <w:rsid w:val="00643D50"/>
    <w:rsid w:val="0065345D"/>
    <w:rsid w:val="006535EA"/>
    <w:rsid w:val="00653B03"/>
    <w:rsid w:val="006545A1"/>
    <w:rsid w:val="006603AA"/>
    <w:rsid w:val="00663038"/>
    <w:rsid w:val="00664285"/>
    <w:rsid w:val="00665B10"/>
    <w:rsid w:val="006706BC"/>
    <w:rsid w:val="00671623"/>
    <w:rsid w:val="00677254"/>
    <w:rsid w:val="00682596"/>
    <w:rsid w:val="00682DF8"/>
    <w:rsid w:val="00683A4A"/>
    <w:rsid w:val="00686DE2"/>
    <w:rsid w:val="00690A97"/>
    <w:rsid w:val="00690EFD"/>
    <w:rsid w:val="00691A82"/>
    <w:rsid w:val="0069400F"/>
    <w:rsid w:val="0069678E"/>
    <w:rsid w:val="006A3B9B"/>
    <w:rsid w:val="006A7F3C"/>
    <w:rsid w:val="006C4497"/>
    <w:rsid w:val="006D2A93"/>
    <w:rsid w:val="006E349F"/>
    <w:rsid w:val="006E7840"/>
    <w:rsid w:val="006F1D2D"/>
    <w:rsid w:val="006F26A9"/>
    <w:rsid w:val="006F5A12"/>
    <w:rsid w:val="00700D31"/>
    <w:rsid w:val="00710814"/>
    <w:rsid w:val="00714B94"/>
    <w:rsid w:val="007173A2"/>
    <w:rsid w:val="00722A82"/>
    <w:rsid w:val="0072712E"/>
    <w:rsid w:val="0073429D"/>
    <w:rsid w:val="00746776"/>
    <w:rsid w:val="00751DCC"/>
    <w:rsid w:val="00751E96"/>
    <w:rsid w:val="007526CE"/>
    <w:rsid w:val="0075366B"/>
    <w:rsid w:val="007538A1"/>
    <w:rsid w:val="007579DE"/>
    <w:rsid w:val="007608B4"/>
    <w:rsid w:val="00766517"/>
    <w:rsid w:val="00767F3F"/>
    <w:rsid w:val="007701A8"/>
    <w:rsid w:val="007750B4"/>
    <w:rsid w:val="00780F0B"/>
    <w:rsid w:val="00791E26"/>
    <w:rsid w:val="00793879"/>
    <w:rsid w:val="007A02CD"/>
    <w:rsid w:val="007A2404"/>
    <w:rsid w:val="007A3F55"/>
    <w:rsid w:val="007C4383"/>
    <w:rsid w:val="007C46D5"/>
    <w:rsid w:val="007C679B"/>
    <w:rsid w:val="007D623C"/>
    <w:rsid w:val="007E3D77"/>
    <w:rsid w:val="007E5B18"/>
    <w:rsid w:val="007F0CA7"/>
    <w:rsid w:val="007F1D64"/>
    <w:rsid w:val="007F6E43"/>
    <w:rsid w:val="00802A68"/>
    <w:rsid w:val="008072A8"/>
    <w:rsid w:val="008104D9"/>
    <w:rsid w:val="00813857"/>
    <w:rsid w:val="00813FBA"/>
    <w:rsid w:val="008165E8"/>
    <w:rsid w:val="00821FE7"/>
    <w:rsid w:val="00823669"/>
    <w:rsid w:val="0082453E"/>
    <w:rsid w:val="0083488D"/>
    <w:rsid w:val="00837AB8"/>
    <w:rsid w:val="00841AC6"/>
    <w:rsid w:val="00841C4D"/>
    <w:rsid w:val="00842B0C"/>
    <w:rsid w:val="0084311C"/>
    <w:rsid w:val="0084411B"/>
    <w:rsid w:val="00845EC4"/>
    <w:rsid w:val="008463C5"/>
    <w:rsid w:val="008475A7"/>
    <w:rsid w:val="008519D7"/>
    <w:rsid w:val="00854DF5"/>
    <w:rsid w:val="00856EA1"/>
    <w:rsid w:val="008607D0"/>
    <w:rsid w:val="00864B35"/>
    <w:rsid w:val="008756AD"/>
    <w:rsid w:val="008814F7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238F"/>
    <w:rsid w:val="00900DB1"/>
    <w:rsid w:val="00901144"/>
    <w:rsid w:val="0090256A"/>
    <w:rsid w:val="00924A97"/>
    <w:rsid w:val="009307AB"/>
    <w:rsid w:val="00932957"/>
    <w:rsid w:val="009344C9"/>
    <w:rsid w:val="009400B3"/>
    <w:rsid w:val="00940B76"/>
    <w:rsid w:val="00942C54"/>
    <w:rsid w:val="0094315D"/>
    <w:rsid w:val="009451E4"/>
    <w:rsid w:val="00946F65"/>
    <w:rsid w:val="009620B5"/>
    <w:rsid w:val="00970F8C"/>
    <w:rsid w:val="009864EA"/>
    <w:rsid w:val="009910D0"/>
    <w:rsid w:val="00992B17"/>
    <w:rsid w:val="00993BB1"/>
    <w:rsid w:val="00995B67"/>
    <w:rsid w:val="009962A9"/>
    <w:rsid w:val="00996EF2"/>
    <w:rsid w:val="009A6C38"/>
    <w:rsid w:val="009C05CC"/>
    <w:rsid w:val="009C0CCE"/>
    <w:rsid w:val="009C10F2"/>
    <w:rsid w:val="009C2060"/>
    <w:rsid w:val="009D55C4"/>
    <w:rsid w:val="009D55DD"/>
    <w:rsid w:val="009E2DEF"/>
    <w:rsid w:val="009E5058"/>
    <w:rsid w:val="009E6699"/>
    <w:rsid w:val="009E6DE7"/>
    <w:rsid w:val="009F01AE"/>
    <w:rsid w:val="009F460E"/>
    <w:rsid w:val="00A03A3C"/>
    <w:rsid w:val="00A03BD2"/>
    <w:rsid w:val="00A0479A"/>
    <w:rsid w:val="00A05553"/>
    <w:rsid w:val="00A06C46"/>
    <w:rsid w:val="00A07EDA"/>
    <w:rsid w:val="00A10AA2"/>
    <w:rsid w:val="00A10D64"/>
    <w:rsid w:val="00A1287B"/>
    <w:rsid w:val="00A14E3F"/>
    <w:rsid w:val="00A1518C"/>
    <w:rsid w:val="00A1696C"/>
    <w:rsid w:val="00A207B2"/>
    <w:rsid w:val="00A23A7A"/>
    <w:rsid w:val="00A26489"/>
    <w:rsid w:val="00A31B4B"/>
    <w:rsid w:val="00A36B1A"/>
    <w:rsid w:val="00A37D98"/>
    <w:rsid w:val="00A40483"/>
    <w:rsid w:val="00A45A6F"/>
    <w:rsid w:val="00A509B4"/>
    <w:rsid w:val="00A51800"/>
    <w:rsid w:val="00A53E78"/>
    <w:rsid w:val="00A5424A"/>
    <w:rsid w:val="00A61476"/>
    <w:rsid w:val="00A722BD"/>
    <w:rsid w:val="00A75512"/>
    <w:rsid w:val="00A820E1"/>
    <w:rsid w:val="00A93663"/>
    <w:rsid w:val="00AA2382"/>
    <w:rsid w:val="00AA496D"/>
    <w:rsid w:val="00AA5A56"/>
    <w:rsid w:val="00AA7422"/>
    <w:rsid w:val="00AC0FCB"/>
    <w:rsid w:val="00AC28EE"/>
    <w:rsid w:val="00AC774F"/>
    <w:rsid w:val="00AC78AD"/>
    <w:rsid w:val="00AC7C9F"/>
    <w:rsid w:val="00AD2403"/>
    <w:rsid w:val="00AD2B40"/>
    <w:rsid w:val="00AD373A"/>
    <w:rsid w:val="00AD68BA"/>
    <w:rsid w:val="00AD6E74"/>
    <w:rsid w:val="00AD78B6"/>
    <w:rsid w:val="00AE5519"/>
    <w:rsid w:val="00AE58A0"/>
    <w:rsid w:val="00AE70E6"/>
    <w:rsid w:val="00AE7875"/>
    <w:rsid w:val="00AF2F7B"/>
    <w:rsid w:val="00AF6452"/>
    <w:rsid w:val="00AF67C8"/>
    <w:rsid w:val="00AF68F3"/>
    <w:rsid w:val="00B05E11"/>
    <w:rsid w:val="00B13878"/>
    <w:rsid w:val="00B140C0"/>
    <w:rsid w:val="00B17789"/>
    <w:rsid w:val="00B212B5"/>
    <w:rsid w:val="00B27253"/>
    <w:rsid w:val="00B33FA6"/>
    <w:rsid w:val="00B36627"/>
    <w:rsid w:val="00B40A98"/>
    <w:rsid w:val="00B43550"/>
    <w:rsid w:val="00B44CE4"/>
    <w:rsid w:val="00B460FB"/>
    <w:rsid w:val="00B55BE9"/>
    <w:rsid w:val="00B6172C"/>
    <w:rsid w:val="00B66947"/>
    <w:rsid w:val="00B74C3F"/>
    <w:rsid w:val="00B9665D"/>
    <w:rsid w:val="00BA06F7"/>
    <w:rsid w:val="00BA64D4"/>
    <w:rsid w:val="00BC0450"/>
    <w:rsid w:val="00BC26FC"/>
    <w:rsid w:val="00BC4318"/>
    <w:rsid w:val="00BC435B"/>
    <w:rsid w:val="00BC5B58"/>
    <w:rsid w:val="00BC6325"/>
    <w:rsid w:val="00BD3B2B"/>
    <w:rsid w:val="00BD6D16"/>
    <w:rsid w:val="00BE280E"/>
    <w:rsid w:val="00BE3483"/>
    <w:rsid w:val="00BE7DD8"/>
    <w:rsid w:val="00BF18E2"/>
    <w:rsid w:val="00C0025A"/>
    <w:rsid w:val="00C01724"/>
    <w:rsid w:val="00C02BCE"/>
    <w:rsid w:val="00C1036E"/>
    <w:rsid w:val="00C106FC"/>
    <w:rsid w:val="00C1225A"/>
    <w:rsid w:val="00C14ED7"/>
    <w:rsid w:val="00C154A6"/>
    <w:rsid w:val="00C20D4F"/>
    <w:rsid w:val="00C26B91"/>
    <w:rsid w:val="00C37416"/>
    <w:rsid w:val="00C4653F"/>
    <w:rsid w:val="00C504E8"/>
    <w:rsid w:val="00C572C1"/>
    <w:rsid w:val="00C57352"/>
    <w:rsid w:val="00C6153F"/>
    <w:rsid w:val="00C62FD5"/>
    <w:rsid w:val="00C63D04"/>
    <w:rsid w:val="00C64B0C"/>
    <w:rsid w:val="00C65497"/>
    <w:rsid w:val="00C6624A"/>
    <w:rsid w:val="00C664B7"/>
    <w:rsid w:val="00C66909"/>
    <w:rsid w:val="00C80749"/>
    <w:rsid w:val="00C83A51"/>
    <w:rsid w:val="00C84D40"/>
    <w:rsid w:val="00C8567E"/>
    <w:rsid w:val="00C964A0"/>
    <w:rsid w:val="00C97EAF"/>
    <w:rsid w:val="00CA4EC2"/>
    <w:rsid w:val="00CA5D8C"/>
    <w:rsid w:val="00CB217B"/>
    <w:rsid w:val="00CC01C4"/>
    <w:rsid w:val="00CC3C57"/>
    <w:rsid w:val="00CC7B2B"/>
    <w:rsid w:val="00CC7CB2"/>
    <w:rsid w:val="00CD07E5"/>
    <w:rsid w:val="00CD30D6"/>
    <w:rsid w:val="00CD321F"/>
    <w:rsid w:val="00CD3F20"/>
    <w:rsid w:val="00CD58B0"/>
    <w:rsid w:val="00CE02C0"/>
    <w:rsid w:val="00CE17C7"/>
    <w:rsid w:val="00CE7309"/>
    <w:rsid w:val="00CF61E8"/>
    <w:rsid w:val="00D05379"/>
    <w:rsid w:val="00D12FF1"/>
    <w:rsid w:val="00D20902"/>
    <w:rsid w:val="00D22C9A"/>
    <w:rsid w:val="00D25FC0"/>
    <w:rsid w:val="00D35F45"/>
    <w:rsid w:val="00D406E2"/>
    <w:rsid w:val="00D41531"/>
    <w:rsid w:val="00D53DDA"/>
    <w:rsid w:val="00D56107"/>
    <w:rsid w:val="00D64873"/>
    <w:rsid w:val="00D6524E"/>
    <w:rsid w:val="00D67384"/>
    <w:rsid w:val="00D6785D"/>
    <w:rsid w:val="00D82D92"/>
    <w:rsid w:val="00D86EFC"/>
    <w:rsid w:val="00D911FA"/>
    <w:rsid w:val="00D94471"/>
    <w:rsid w:val="00D97A2E"/>
    <w:rsid w:val="00D97DE1"/>
    <w:rsid w:val="00DA02CE"/>
    <w:rsid w:val="00DA0F4E"/>
    <w:rsid w:val="00DA1644"/>
    <w:rsid w:val="00DA70A3"/>
    <w:rsid w:val="00DB29FC"/>
    <w:rsid w:val="00DC18C8"/>
    <w:rsid w:val="00DC2243"/>
    <w:rsid w:val="00DC56C5"/>
    <w:rsid w:val="00DC6BFE"/>
    <w:rsid w:val="00DD1623"/>
    <w:rsid w:val="00DD3B60"/>
    <w:rsid w:val="00DE3D24"/>
    <w:rsid w:val="00DE3DBC"/>
    <w:rsid w:val="00DE4430"/>
    <w:rsid w:val="00DF6CCA"/>
    <w:rsid w:val="00E03F5F"/>
    <w:rsid w:val="00E06B5B"/>
    <w:rsid w:val="00E06FEE"/>
    <w:rsid w:val="00E1104E"/>
    <w:rsid w:val="00E13B9C"/>
    <w:rsid w:val="00E1669B"/>
    <w:rsid w:val="00E24CBE"/>
    <w:rsid w:val="00E3042E"/>
    <w:rsid w:val="00E309CD"/>
    <w:rsid w:val="00E33B41"/>
    <w:rsid w:val="00E422AE"/>
    <w:rsid w:val="00E44DD9"/>
    <w:rsid w:val="00E4618A"/>
    <w:rsid w:val="00E47D49"/>
    <w:rsid w:val="00E500CA"/>
    <w:rsid w:val="00E51E11"/>
    <w:rsid w:val="00E54FDC"/>
    <w:rsid w:val="00E56C28"/>
    <w:rsid w:val="00E61C35"/>
    <w:rsid w:val="00E664DD"/>
    <w:rsid w:val="00E70536"/>
    <w:rsid w:val="00E77A8C"/>
    <w:rsid w:val="00E81EAD"/>
    <w:rsid w:val="00E9010D"/>
    <w:rsid w:val="00E91D8F"/>
    <w:rsid w:val="00E920C4"/>
    <w:rsid w:val="00E95CCB"/>
    <w:rsid w:val="00EA3AAF"/>
    <w:rsid w:val="00EA6A58"/>
    <w:rsid w:val="00EA7A1F"/>
    <w:rsid w:val="00EB28C7"/>
    <w:rsid w:val="00EB2CCE"/>
    <w:rsid w:val="00EB49A1"/>
    <w:rsid w:val="00EB73D4"/>
    <w:rsid w:val="00EB7476"/>
    <w:rsid w:val="00EB7F04"/>
    <w:rsid w:val="00EC405F"/>
    <w:rsid w:val="00ED18F6"/>
    <w:rsid w:val="00ED3D9D"/>
    <w:rsid w:val="00EE44F5"/>
    <w:rsid w:val="00EE6F29"/>
    <w:rsid w:val="00EE7B6E"/>
    <w:rsid w:val="00EE7B88"/>
    <w:rsid w:val="00EF5B9F"/>
    <w:rsid w:val="00EF7D3F"/>
    <w:rsid w:val="00F0305C"/>
    <w:rsid w:val="00F11B01"/>
    <w:rsid w:val="00F20513"/>
    <w:rsid w:val="00F23C18"/>
    <w:rsid w:val="00F269FA"/>
    <w:rsid w:val="00F27F6C"/>
    <w:rsid w:val="00F31844"/>
    <w:rsid w:val="00F36D94"/>
    <w:rsid w:val="00F414EE"/>
    <w:rsid w:val="00F42B0F"/>
    <w:rsid w:val="00F74A78"/>
    <w:rsid w:val="00F837CB"/>
    <w:rsid w:val="00F87C17"/>
    <w:rsid w:val="00F91322"/>
    <w:rsid w:val="00F96D14"/>
    <w:rsid w:val="00FA1071"/>
    <w:rsid w:val="00FA261F"/>
    <w:rsid w:val="00FB0CA6"/>
    <w:rsid w:val="00FC352C"/>
    <w:rsid w:val="00FC3A06"/>
    <w:rsid w:val="00FD2D25"/>
    <w:rsid w:val="00FF126E"/>
    <w:rsid w:val="3DEB1CDD"/>
    <w:rsid w:val="712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iPriority w:val="0"/>
    <w:pPr>
      <w:ind w:left="100" w:leftChars="2500"/>
    </w:pPr>
  </w:style>
  <w:style w:type="paragraph" w:styleId="3">
    <w:name w:val="Balloon Text"/>
    <w:basedOn w:val="1"/>
    <w:link w:val="13"/>
    <w:uiPriority w:val="0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5"/>
    <w:uiPriority w:val="0"/>
    <w:pPr>
      <w:snapToGrid w:val="0"/>
      <w:jc w:val="center"/>
    </w:pPr>
    <w:rPr>
      <w:rFonts w:eastAsia="方正小标宋简体"/>
      <w:sz w:val="36"/>
    </w:rPr>
  </w:style>
  <w:style w:type="character" w:styleId="9">
    <w:name w:val="page number"/>
    <w:basedOn w:val="8"/>
    <w:uiPriority w:val="0"/>
  </w:style>
  <w:style w:type="character" w:styleId="10">
    <w:name w:val="Hyperlink"/>
    <w:basedOn w:val="8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link w:val="5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页脚 字符"/>
    <w:link w:val="4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批注框文本 字符"/>
    <w:link w:val="3"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4">
    <w:name w:val="日期 字符"/>
    <w:link w:val="2"/>
    <w:qFormat/>
    <w:uiPriority w:val="0"/>
    <w:rPr>
      <w:kern w:val="2"/>
      <w:sz w:val="21"/>
      <w:szCs w:val="24"/>
    </w:rPr>
  </w:style>
  <w:style w:type="character" w:customStyle="1" w:styleId="15">
    <w:name w:val="正文文本 2 字符"/>
    <w:basedOn w:val="8"/>
    <w:link w:val="6"/>
    <w:uiPriority w:val="0"/>
    <w:rPr>
      <w:rFonts w:eastAsia="方正小标宋简体"/>
      <w:kern w:val="2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107</Characters>
  <Lines>1</Lines>
  <Paragraphs>1</Paragraphs>
  <TotalTime>42</TotalTime>
  <ScaleCrop>false</ScaleCrop>
  <LinksUpToDate>false</LinksUpToDate>
  <CharactersWithSpaces>131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2022-06-01T03:03:00Z</dcterms:created>
  <dc:creator>z</dc:creator>
  <cp:lastModifiedBy>元素硒</cp:lastModifiedBy>
  <cp:lastPrinted>2019-06-17T04:48:00Z</cp:lastPrinted>
  <dcterms:modified xsi:type="dcterms:W3CDTF">2023-02-22T02:35:26Z</dcterms:modified>
  <dc:title>附1：2020年江苏省高校微课教学比赛报名表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9C7AC90561D54B35B132C233CC951AE7</vt:lpwstr>
  </property>
</Properties>
</file>