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E6" w:rsidRDefault="001B03FC" w:rsidP="001B03FC">
      <w:pPr>
        <w:jc w:val="center"/>
        <w:rPr>
          <w:rFonts w:asciiTheme="minorEastAsia" w:hAnsiTheme="minorEastAsia"/>
          <w:b/>
          <w:sz w:val="36"/>
          <w:szCs w:val="36"/>
        </w:rPr>
      </w:pPr>
      <w:r w:rsidRPr="001B03FC">
        <w:rPr>
          <w:rFonts w:asciiTheme="minorEastAsia" w:hAnsiTheme="minorEastAsia" w:hint="eastAsia"/>
          <w:b/>
          <w:sz w:val="36"/>
          <w:szCs w:val="36"/>
        </w:rPr>
        <w:t>江苏省普通高等学校本（专）科优秀毕业设计（论文）评选标准</w:t>
      </w:r>
    </w:p>
    <w:tbl>
      <w:tblPr>
        <w:tblStyle w:val="a3"/>
        <w:tblW w:w="8558" w:type="dxa"/>
        <w:jc w:val="center"/>
        <w:tblLayout w:type="fixed"/>
        <w:tblLook w:val="04A0" w:firstRow="1" w:lastRow="0" w:firstColumn="1" w:lastColumn="0" w:noHBand="0" w:noVBand="1"/>
      </w:tblPr>
      <w:tblGrid>
        <w:gridCol w:w="1965"/>
        <w:gridCol w:w="480"/>
        <w:gridCol w:w="1861"/>
        <w:gridCol w:w="4252"/>
      </w:tblGrid>
      <w:tr w:rsidR="007401A7" w:rsidRPr="007401A7" w:rsidTr="007401A7">
        <w:trPr>
          <w:trHeight w:val="312"/>
          <w:jc w:val="center"/>
        </w:trPr>
        <w:tc>
          <w:tcPr>
            <w:tcW w:w="1965" w:type="dxa"/>
            <w:vMerge w:val="restart"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3FE3">
              <w:rPr>
                <w:rFonts w:asciiTheme="minorEastAsia" w:hAnsiTheme="minorEastAsia" w:hint="eastAsia"/>
                <w:b/>
                <w:szCs w:val="21"/>
              </w:rPr>
              <w:t>评价项目</w:t>
            </w:r>
          </w:p>
        </w:tc>
        <w:tc>
          <w:tcPr>
            <w:tcW w:w="2341" w:type="dxa"/>
            <w:gridSpan w:val="2"/>
            <w:vMerge w:val="restart"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3FE3">
              <w:rPr>
                <w:rFonts w:asciiTheme="minorEastAsia" w:hAnsiTheme="minorEastAsia" w:hint="eastAsia"/>
                <w:b/>
                <w:szCs w:val="21"/>
              </w:rPr>
              <w:t>评价要素（Mi）</w:t>
            </w:r>
          </w:p>
        </w:tc>
        <w:tc>
          <w:tcPr>
            <w:tcW w:w="4252" w:type="dxa"/>
            <w:vMerge w:val="restart"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3FE3">
              <w:rPr>
                <w:rFonts w:asciiTheme="minorEastAsia" w:hAnsiTheme="minorEastAsia" w:hint="eastAsia"/>
                <w:b/>
                <w:szCs w:val="21"/>
              </w:rPr>
              <w:t>评价内涵</w:t>
            </w:r>
          </w:p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3FE3">
              <w:rPr>
                <w:rFonts w:asciiTheme="minorEastAsia" w:hAnsiTheme="minorEastAsia" w:hint="eastAsia"/>
                <w:b/>
                <w:szCs w:val="21"/>
              </w:rPr>
              <w:t>（优秀级标准）</w:t>
            </w:r>
          </w:p>
        </w:tc>
      </w:tr>
      <w:tr w:rsidR="007401A7" w:rsidRPr="001D2F56" w:rsidTr="007401A7">
        <w:trPr>
          <w:trHeight w:val="312"/>
          <w:jc w:val="center"/>
        </w:trPr>
        <w:tc>
          <w:tcPr>
            <w:tcW w:w="1965" w:type="dxa"/>
            <w:vMerge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41" w:type="dxa"/>
            <w:gridSpan w:val="2"/>
            <w:vMerge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401A7" w:rsidRPr="001D2F56" w:rsidTr="007401A7">
        <w:trPr>
          <w:trHeight w:val="312"/>
          <w:jc w:val="center"/>
        </w:trPr>
        <w:tc>
          <w:tcPr>
            <w:tcW w:w="1965" w:type="dxa"/>
            <w:vMerge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41" w:type="dxa"/>
            <w:gridSpan w:val="2"/>
            <w:vMerge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401A7" w:rsidRPr="001D2F56" w:rsidTr="007401A7">
        <w:trPr>
          <w:jc w:val="center"/>
        </w:trPr>
        <w:tc>
          <w:tcPr>
            <w:tcW w:w="1965" w:type="dxa"/>
            <w:vMerge w:val="restart"/>
            <w:vAlign w:val="center"/>
          </w:tcPr>
          <w:p w:rsidR="007401A7" w:rsidRPr="00833FE3" w:rsidRDefault="007401A7" w:rsidP="007401A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3FE3">
              <w:rPr>
                <w:rFonts w:asciiTheme="minorEastAsia" w:hAnsiTheme="minorEastAsia" w:hint="eastAsia"/>
                <w:b/>
                <w:szCs w:val="21"/>
              </w:rPr>
              <w:t>选题质量</w:t>
            </w:r>
          </w:p>
        </w:tc>
        <w:tc>
          <w:tcPr>
            <w:tcW w:w="480" w:type="dxa"/>
            <w:vAlign w:val="center"/>
          </w:tcPr>
          <w:p w:rsidR="007401A7" w:rsidRPr="001D2F56" w:rsidRDefault="007401A7" w:rsidP="001D2F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2F56">
              <w:rPr>
                <w:rFonts w:asciiTheme="minorEastAsia" w:hAnsiTheme="minorEastAsia" w:hint="eastAsia"/>
                <w:szCs w:val="21"/>
              </w:rPr>
              <w:t>01</w:t>
            </w:r>
          </w:p>
        </w:tc>
        <w:tc>
          <w:tcPr>
            <w:tcW w:w="1861" w:type="dxa"/>
            <w:vAlign w:val="center"/>
          </w:tcPr>
          <w:p w:rsidR="007401A7" w:rsidRPr="001D2F56" w:rsidRDefault="007401A7" w:rsidP="007401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2F56">
              <w:rPr>
                <w:rFonts w:asciiTheme="minorEastAsia" w:hAnsiTheme="minorEastAsia" w:hint="eastAsia"/>
                <w:szCs w:val="21"/>
              </w:rPr>
              <w:t>选题方向和范围</w:t>
            </w:r>
          </w:p>
        </w:tc>
        <w:tc>
          <w:tcPr>
            <w:tcW w:w="4252" w:type="dxa"/>
            <w:vAlign w:val="center"/>
          </w:tcPr>
          <w:p w:rsidR="007401A7" w:rsidRPr="001D2F56" w:rsidRDefault="007401A7" w:rsidP="007B21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符合本专业的培养目标，能够达到科学研究和</w:t>
            </w:r>
            <w:r w:rsidRPr="001D2F56">
              <w:rPr>
                <w:rFonts w:asciiTheme="minorEastAsia" w:hAnsiTheme="minorEastAsia" w:hint="eastAsia"/>
                <w:szCs w:val="21"/>
              </w:rPr>
              <w:t>实践能力培养和锻炼的目的。</w:t>
            </w:r>
          </w:p>
        </w:tc>
      </w:tr>
      <w:tr w:rsidR="007401A7" w:rsidRPr="001D2F56" w:rsidTr="007401A7">
        <w:trPr>
          <w:jc w:val="center"/>
        </w:trPr>
        <w:tc>
          <w:tcPr>
            <w:tcW w:w="1965" w:type="dxa"/>
            <w:vMerge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401A7" w:rsidRPr="001D2F56" w:rsidRDefault="007401A7" w:rsidP="001D2F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2F56">
              <w:rPr>
                <w:rFonts w:asciiTheme="minorEastAsia" w:hAnsiTheme="minorEastAsia" w:hint="eastAsia"/>
                <w:szCs w:val="21"/>
              </w:rPr>
              <w:t>02</w:t>
            </w:r>
          </w:p>
        </w:tc>
        <w:tc>
          <w:tcPr>
            <w:tcW w:w="1861" w:type="dxa"/>
            <w:vAlign w:val="center"/>
          </w:tcPr>
          <w:p w:rsidR="007401A7" w:rsidRPr="001D2F56" w:rsidRDefault="007401A7" w:rsidP="007401A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1D2F56">
              <w:rPr>
                <w:rFonts w:asciiTheme="minorEastAsia" w:hAnsiTheme="minorEastAsia" w:hint="eastAsia"/>
                <w:szCs w:val="21"/>
              </w:rPr>
              <w:t>难易度</w:t>
            </w:r>
          </w:p>
        </w:tc>
        <w:tc>
          <w:tcPr>
            <w:tcW w:w="4252" w:type="dxa"/>
            <w:vAlign w:val="center"/>
          </w:tcPr>
          <w:p w:rsidR="007401A7" w:rsidRPr="001D2F56" w:rsidRDefault="007401A7" w:rsidP="007B2158">
            <w:pPr>
              <w:jc w:val="left"/>
              <w:rPr>
                <w:rFonts w:asciiTheme="minorEastAsia" w:hAnsiTheme="minorEastAsia"/>
                <w:szCs w:val="21"/>
              </w:rPr>
            </w:pPr>
            <w:r w:rsidRPr="001D2F56">
              <w:rPr>
                <w:rFonts w:asciiTheme="minorEastAsia" w:hAnsiTheme="minorEastAsia" w:hint="eastAsia"/>
                <w:szCs w:val="21"/>
              </w:rPr>
              <w:t>满足专业</w:t>
            </w:r>
            <w:r>
              <w:rPr>
                <w:rFonts w:asciiTheme="minorEastAsia" w:hAnsiTheme="minorEastAsia" w:hint="eastAsia"/>
                <w:szCs w:val="21"/>
              </w:rPr>
              <w:t>教学计划中对素质、能力和知识结构的要求，难易适中，工作量适当。</w:t>
            </w:r>
          </w:p>
        </w:tc>
      </w:tr>
      <w:tr w:rsidR="007401A7" w:rsidRPr="001D2F56" w:rsidTr="007401A7">
        <w:trPr>
          <w:jc w:val="center"/>
        </w:trPr>
        <w:tc>
          <w:tcPr>
            <w:tcW w:w="1965" w:type="dxa"/>
            <w:vMerge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401A7" w:rsidRPr="001D2F56" w:rsidRDefault="007401A7" w:rsidP="001D2F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03</w:t>
            </w:r>
          </w:p>
        </w:tc>
        <w:tc>
          <w:tcPr>
            <w:tcW w:w="1861" w:type="dxa"/>
            <w:vAlign w:val="center"/>
          </w:tcPr>
          <w:p w:rsidR="007401A7" w:rsidRPr="001D2F56" w:rsidRDefault="007401A7" w:rsidP="007401A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理论意义和实际应用价值</w:t>
            </w:r>
          </w:p>
        </w:tc>
        <w:tc>
          <w:tcPr>
            <w:tcW w:w="4252" w:type="dxa"/>
            <w:vAlign w:val="center"/>
          </w:tcPr>
          <w:p w:rsidR="007401A7" w:rsidRPr="001D2F56" w:rsidRDefault="007401A7" w:rsidP="007B21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选题符合本学科专业的发展，符合科技、经济和社会发展的需要，能够理论联系实际，具有一定的科技、应用的参考价值。</w:t>
            </w:r>
          </w:p>
        </w:tc>
      </w:tr>
      <w:tr w:rsidR="007401A7" w:rsidRPr="001D2F56" w:rsidTr="007401A7">
        <w:trPr>
          <w:jc w:val="center"/>
        </w:trPr>
        <w:tc>
          <w:tcPr>
            <w:tcW w:w="1965" w:type="dxa"/>
            <w:vMerge w:val="restart"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3FE3">
              <w:rPr>
                <w:rFonts w:asciiTheme="minorEastAsia" w:hAnsiTheme="minorEastAsia" w:hint="eastAsia"/>
                <w:b/>
                <w:szCs w:val="21"/>
              </w:rPr>
              <w:t>能力水平</w:t>
            </w:r>
          </w:p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401A7" w:rsidRPr="001D2F56" w:rsidRDefault="007401A7" w:rsidP="001D2F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04</w:t>
            </w:r>
          </w:p>
        </w:tc>
        <w:tc>
          <w:tcPr>
            <w:tcW w:w="1861" w:type="dxa"/>
            <w:vAlign w:val="center"/>
          </w:tcPr>
          <w:p w:rsidR="007401A7" w:rsidRPr="001D2F56" w:rsidRDefault="007401A7" w:rsidP="007401A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查阅和应用文献资料能力</w:t>
            </w:r>
          </w:p>
        </w:tc>
        <w:tc>
          <w:tcPr>
            <w:tcW w:w="4252" w:type="dxa"/>
            <w:vAlign w:val="center"/>
          </w:tcPr>
          <w:p w:rsidR="007401A7" w:rsidRPr="001D2F56" w:rsidRDefault="007401A7" w:rsidP="007B21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能独立检索中外文献资料，对资料进行分析、综合、归纳等整理，并能对所研究问题的现状进行综述，提出存在的问题或进一步发展的方向。</w:t>
            </w:r>
          </w:p>
        </w:tc>
      </w:tr>
      <w:tr w:rsidR="007401A7" w:rsidRPr="001D2F56" w:rsidTr="007401A7">
        <w:trPr>
          <w:jc w:val="center"/>
        </w:trPr>
        <w:tc>
          <w:tcPr>
            <w:tcW w:w="1965" w:type="dxa"/>
            <w:vMerge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401A7" w:rsidRPr="001D2F56" w:rsidRDefault="007401A7" w:rsidP="001D2F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05</w:t>
            </w:r>
          </w:p>
        </w:tc>
        <w:tc>
          <w:tcPr>
            <w:tcW w:w="1861" w:type="dxa"/>
            <w:vAlign w:val="center"/>
          </w:tcPr>
          <w:p w:rsidR="007401A7" w:rsidRDefault="007401A7" w:rsidP="001D2F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综合运用</w:t>
            </w:r>
          </w:p>
          <w:p w:rsidR="007401A7" w:rsidRPr="001D2F56" w:rsidRDefault="007401A7" w:rsidP="007401A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知识能力</w:t>
            </w:r>
          </w:p>
        </w:tc>
        <w:tc>
          <w:tcPr>
            <w:tcW w:w="4252" w:type="dxa"/>
            <w:vAlign w:val="center"/>
          </w:tcPr>
          <w:p w:rsidR="007401A7" w:rsidRPr="00A93AB2" w:rsidRDefault="007401A7" w:rsidP="007B2158">
            <w:pPr>
              <w:jc w:val="left"/>
              <w:rPr>
                <w:rFonts w:asciiTheme="minorEastAsia" w:hAnsiTheme="minorEastAsia"/>
                <w:szCs w:val="21"/>
              </w:rPr>
            </w:pPr>
            <w:r w:rsidRPr="00A93AB2">
              <w:rPr>
                <w:rFonts w:asciiTheme="minorEastAsia" w:hAnsiTheme="minorEastAsia" w:hint="eastAsia"/>
                <w:szCs w:val="21"/>
              </w:rPr>
              <w:t>能够综合应用所学知识，对课题所研究问题进行分析、论述，研究目标明确，内容具体，且具有一定的深度。</w:t>
            </w:r>
          </w:p>
        </w:tc>
      </w:tr>
      <w:tr w:rsidR="007401A7" w:rsidRPr="001D2F56" w:rsidTr="007401A7">
        <w:trPr>
          <w:jc w:val="center"/>
        </w:trPr>
        <w:tc>
          <w:tcPr>
            <w:tcW w:w="1965" w:type="dxa"/>
            <w:vMerge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401A7" w:rsidRPr="001D2F56" w:rsidRDefault="007401A7" w:rsidP="001D2F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06</w:t>
            </w:r>
          </w:p>
        </w:tc>
        <w:tc>
          <w:tcPr>
            <w:tcW w:w="1861" w:type="dxa"/>
            <w:vAlign w:val="center"/>
          </w:tcPr>
          <w:p w:rsidR="007401A7" w:rsidRPr="001D2F56" w:rsidRDefault="007401A7" w:rsidP="007401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研究方法与手段</w:t>
            </w:r>
          </w:p>
        </w:tc>
        <w:tc>
          <w:tcPr>
            <w:tcW w:w="4252" w:type="dxa"/>
            <w:vAlign w:val="center"/>
          </w:tcPr>
          <w:p w:rsidR="007401A7" w:rsidRPr="001D2F56" w:rsidRDefault="007401A7" w:rsidP="007B21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熟练运用本专业的方法、手段和工具开展课题的设计和实施工作。</w:t>
            </w:r>
          </w:p>
        </w:tc>
      </w:tr>
      <w:tr w:rsidR="007401A7" w:rsidRPr="001D2F56" w:rsidTr="007401A7">
        <w:trPr>
          <w:jc w:val="center"/>
        </w:trPr>
        <w:tc>
          <w:tcPr>
            <w:tcW w:w="1965" w:type="dxa"/>
            <w:vMerge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401A7" w:rsidRPr="00555775" w:rsidRDefault="007401A7" w:rsidP="005557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07</w:t>
            </w:r>
            <w:r w:rsidRPr="00555775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:rsidR="007401A7" w:rsidRPr="001D2F56" w:rsidRDefault="007401A7" w:rsidP="007401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实验技能和实践能力</w:t>
            </w:r>
          </w:p>
        </w:tc>
        <w:tc>
          <w:tcPr>
            <w:tcW w:w="4252" w:type="dxa"/>
            <w:vAlign w:val="center"/>
          </w:tcPr>
          <w:p w:rsidR="007401A7" w:rsidRPr="001D2F56" w:rsidRDefault="007401A7" w:rsidP="007B21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论文或设计反映出已掌握了较强的专业技能和研究设计方法，实践能力较强。</w:t>
            </w:r>
          </w:p>
        </w:tc>
      </w:tr>
      <w:tr w:rsidR="007401A7" w:rsidRPr="001D2F56" w:rsidTr="007401A7">
        <w:trPr>
          <w:jc w:val="center"/>
        </w:trPr>
        <w:tc>
          <w:tcPr>
            <w:tcW w:w="1965" w:type="dxa"/>
            <w:vMerge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401A7" w:rsidRPr="001D2F56" w:rsidRDefault="007401A7" w:rsidP="001D2F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08</w:t>
            </w:r>
          </w:p>
        </w:tc>
        <w:tc>
          <w:tcPr>
            <w:tcW w:w="1861" w:type="dxa"/>
            <w:vAlign w:val="center"/>
          </w:tcPr>
          <w:p w:rsidR="007401A7" w:rsidRPr="001D2F56" w:rsidRDefault="007401A7" w:rsidP="007401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计算机应用能力</w:t>
            </w:r>
          </w:p>
        </w:tc>
        <w:tc>
          <w:tcPr>
            <w:tcW w:w="4252" w:type="dxa"/>
            <w:vAlign w:val="center"/>
          </w:tcPr>
          <w:p w:rsidR="007401A7" w:rsidRPr="00555775" w:rsidRDefault="007401A7" w:rsidP="007B21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能独立操作使用软件或根据课题需要编程、录入和排版。</w:t>
            </w:r>
          </w:p>
        </w:tc>
      </w:tr>
      <w:tr w:rsidR="007401A7" w:rsidRPr="001D2F56" w:rsidTr="007401A7">
        <w:trPr>
          <w:jc w:val="center"/>
        </w:trPr>
        <w:tc>
          <w:tcPr>
            <w:tcW w:w="1965" w:type="dxa"/>
            <w:vMerge w:val="restart"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3FE3">
              <w:rPr>
                <w:rFonts w:asciiTheme="minorEastAsia" w:hAnsiTheme="minorEastAsia" w:hint="eastAsia"/>
                <w:b/>
                <w:szCs w:val="21"/>
              </w:rPr>
              <w:t>撰写和规范</w:t>
            </w:r>
          </w:p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401A7" w:rsidRPr="001D2F56" w:rsidRDefault="007401A7" w:rsidP="001D2F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09</w:t>
            </w:r>
          </w:p>
        </w:tc>
        <w:tc>
          <w:tcPr>
            <w:tcW w:w="1861" w:type="dxa"/>
            <w:vAlign w:val="center"/>
          </w:tcPr>
          <w:p w:rsidR="007401A7" w:rsidRPr="001D2F56" w:rsidRDefault="007401A7" w:rsidP="007401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内容与写作</w:t>
            </w:r>
          </w:p>
        </w:tc>
        <w:tc>
          <w:tcPr>
            <w:tcW w:w="4252" w:type="dxa"/>
            <w:vAlign w:val="center"/>
          </w:tcPr>
          <w:p w:rsidR="007401A7" w:rsidRPr="001D2F56" w:rsidRDefault="007401A7" w:rsidP="007B21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能够完整地反映实际完成的工作，概念清楚，内容正确，数据可靠，结果可信。</w:t>
            </w:r>
          </w:p>
        </w:tc>
      </w:tr>
      <w:tr w:rsidR="007401A7" w:rsidRPr="001D2F56" w:rsidTr="007401A7">
        <w:trPr>
          <w:jc w:val="center"/>
        </w:trPr>
        <w:tc>
          <w:tcPr>
            <w:tcW w:w="1965" w:type="dxa"/>
            <w:vMerge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401A7" w:rsidRPr="00555775" w:rsidRDefault="007401A7" w:rsidP="001D2F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861" w:type="dxa"/>
            <w:vAlign w:val="center"/>
          </w:tcPr>
          <w:p w:rsidR="007401A7" w:rsidRPr="001D2F56" w:rsidRDefault="007401A7" w:rsidP="007401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结构与水平</w:t>
            </w:r>
          </w:p>
        </w:tc>
        <w:tc>
          <w:tcPr>
            <w:tcW w:w="4252" w:type="dxa"/>
            <w:vAlign w:val="center"/>
          </w:tcPr>
          <w:p w:rsidR="007401A7" w:rsidRPr="001D2F56" w:rsidRDefault="007401A7" w:rsidP="007B21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结构严谨，语言通顺，立论正确，论据充分，论证严密，分析深入，结论正确。</w:t>
            </w:r>
          </w:p>
        </w:tc>
      </w:tr>
      <w:tr w:rsidR="007401A7" w:rsidRPr="001D2F56" w:rsidTr="007401A7">
        <w:trPr>
          <w:jc w:val="center"/>
        </w:trPr>
        <w:tc>
          <w:tcPr>
            <w:tcW w:w="1965" w:type="dxa"/>
            <w:vMerge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401A7" w:rsidRPr="00555775" w:rsidRDefault="007401A7" w:rsidP="001D2F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861" w:type="dxa"/>
            <w:vAlign w:val="center"/>
          </w:tcPr>
          <w:p w:rsidR="007401A7" w:rsidRPr="001D2F56" w:rsidRDefault="007401A7" w:rsidP="007401A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要求与规范化程度</w:t>
            </w:r>
          </w:p>
        </w:tc>
        <w:tc>
          <w:tcPr>
            <w:tcW w:w="4252" w:type="dxa"/>
            <w:vAlign w:val="center"/>
          </w:tcPr>
          <w:p w:rsidR="007401A7" w:rsidRPr="00555775" w:rsidRDefault="007401A7" w:rsidP="007B21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符合本校的毕设工作的规范要求，论文中的术语、格式、图表、数据、公式、引用、标注及参考文献均符合规范。</w:t>
            </w:r>
          </w:p>
        </w:tc>
      </w:tr>
      <w:tr w:rsidR="007401A7" w:rsidRPr="001D2F56" w:rsidTr="007401A7">
        <w:trPr>
          <w:jc w:val="center"/>
        </w:trPr>
        <w:tc>
          <w:tcPr>
            <w:tcW w:w="1965" w:type="dxa"/>
            <w:vMerge w:val="restart"/>
            <w:vAlign w:val="center"/>
          </w:tcPr>
          <w:p w:rsidR="007401A7" w:rsidRPr="00833FE3" w:rsidRDefault="007401A7" w:rsidP="007401A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3FE3">
              <w:rPr>
                <w:rFonts w:asciiTheme="minorEastAsia" w:hAnsiTheme="minorEastAsia" w:hint="eastAsia"/>
                <w:b/>
                <w:szCs w:val="21"/>
              </w:rPr>
              <w:t>创新与成果</w:t>
            </w:r>
          </w:p>
        </w:tc>
        <w:tc>
          <w:tcPr>
            <w:tcW w:w="480" w:type="dxa"/>
            <w:vAlign w:val="center"/>
          </w:tcPr>
          <w:p w:rsidR="007401A7" w:rsidRPr="001D2F56" w:rsidRDefault="007401A7" w:rsidP="001D2F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861" w:type="dxa"/>
            <w:vAlign w:val="center"/>
          </w:tcPr>
          <w:p w:rsidR="007401A7" w:rsidRPr="001D2F56" w:rsidRDefault="007401A7" w:rsidP="007401A7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创新意识</w:t>
            </w:r>
          </w:p>
        </w:tc>
        <w:tc>
          <w:tcPr>
            <w:tcW w:w="4252" w:type="dxa"/>
            <w:vAlign w:val="center"/>
          </w:tcPr>
          <w:p w:rsidR="007401A7" w:rsidRPr="001D2F56" w:rsidRDefault="007401A7" w:rsidP="007B21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能够在前人工作的基础上，进行科学的分析与综合，提出新问题，探索解决问题的方法、手段有一定的特色或新意，结论有新见解。</w:t>
            </w:r>
          </w:p>
        </w:tc>
      </w:tr>
      <w:tr w:rsidR="007401A7" w:rsidRPr="001D2F56" w:rsidTr="007401A7">
        <w:trPr>
          <w:jc w:val="center"/>
        </w:trPr>
        <w:tc>
          <w:tcPr>
            <w:tcW w:w="1965" w:type="dxa"/>
            <w:vMerge/>
            <w:vAlign w:val="center"/>
          </w:tcPr>
          <w:p w:rsidR="007401A7" w:rsidRPr="00833FE3" w:rsidRDefault="007401A7" w:rsidP="001D2F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7401A7" w:rsidRPr="00FC6478" w:rsidRDefault="007401A7" w:rsidP="001D2F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861" w:type="dxa"/>
            <w:vAlign w:val="center"/>
          </w:tcPr>
          <w:p w:rsidR="007401A7" w:rsidRPr="001D2F56" w:rsidRDefault="007401A7" w:rsidP="007401A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成果与成效</w:t>
            </w:r>
          </w:p>
        </w:tc>
        <w:tc>
          <w:tcPr>
            <w:tcW w:w="4252" w:type="dxa"/>
            <w:vAlign w:val="center"/>
          </w:tcPr>
          <w:p w:rsidR="007401A7" w:rsidRPr="001D2F56" w:rsidRDefault="007401A7" w:rsidP="007B215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论文有一定的学术价值；有实物作品、实际运行的系统或具有高复杂度的原型系统；已经得到应用或具有应用前景的成果。</w:t>
            </w:r>
          </w:p>
        </w:tc>
      </w:tr>
    </w:tbl>
    <w:p w:rsidR="00CA7E75" w:rsidRPr="00CA7E75" w:rsidRDefault="00CA7E75" w:rsidP="007401A7">
      <w:pPr>
        <w:rPr>
          <w:rFonts w:ascii="仿宋" w:eastAsia="仿宋" w:hAnsi="仿宋" w:hint="eastAsia"/>
          <w:szCs w:val="21"/>
        </w:rPr>
      </w:pPr>
      <w:bookmarkStart w:id="0" w:name="_GoBack"/>
      <w:bookmarkEnd w:id="0"/>
    </w:p>
    <w:sectPr w:rsidR="00CA7E75" w:rsidRPr="00CA7E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F64" w:rsidRDefault="00CB1F64" w:rsidP="000B38D5">
      <w:r>
        <w:separator/>
      </w:r>
    </w:p>
  </w:endnote>
  <w:endnote w:type="continuationSeparator" w:id="0">
    <w:p w:rsidR="00CB1F64" w:rsidRDefault="00CB1F64" w:rsidP="000B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704314"/>
      <w:docPartObj>
        <w:docPartGallery w:val="Page Numbers (Bottom of Page)"/>
        <w:docPartUnique/>
      </w:docPartObj>
    </w:sdtPr>
    <w:sdtEndPr/>
    <w:sdtContent>
      <w:p w:rsidR="000B38D5" w:rsidRDefault="000B38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1A7" w:rsidRPr="007401A7">
          <w:rPr>
            <w:noProof/>
            <w:lang w:val="zh-CN"/>
          </w:rPr>
          <w:t>1</w:t>
        </w:r>
        <w:r>
          <w:fldChar w:fldCharType="end"/>
        </w:r>
      </w:p>
    </w:sdtContent>
  </w:sdt>
  <w:p w:rsidR="000B38D5" w:rsidRDefault="000B38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F64" w:rsidRDefault="00CB1F64" w:rsidP="000B38D5">
      <w:r>
        <w:separator/>
      </w:r>
    </w:p>
  </w:footnote>
  <w:footnote w:type="continuationSeparator" w:id="0">
    <w:p w:rsidR="00CB1F64" w:rsidRDefault="00CB1F64" w:rsidP="000B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6FF0"/>
    <w:multiLevelType w:val="hybridMultilevel"/>
    <w:tmpl w:val="FF3EAB06"/>
    <w:lvl w:ilvl="0" w:tplc="E9424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EC"/>
    <w:rsid w:val="000146A1"/>
    <w:rsid w:val="00042F06"/>
    <w:rsid w:val="00045F50"/>
    <w:rsid w:val="00056C0C"/>
    <w:rsid w:val="00061DC2"/>
    <w:rsid w:val="000677D9"/>
    <w:rsid w:val="000814A5"/>
    <w:rsid w:val="000B38D5"/>
    <w:rsid w:val="000B6A0E"/>
    <w:rsid w:val="000D317C"/>
    <w:rsid w:val="000E064F"/>
    <w:rsid w:val="00136709"/>
    <w:rsid w:val="00143638"/>
    <w:rsid w:val="001650FB"/>
    <w:rsid w:val="00192C2D"/>
    <w:rsid w:val="001A5066"/>
    <w:rsid w:val="001B03FC"/>
    <w:rsid w:val="001C0748"/>
    <w:rsid w:val="001D2F56"/>
    <w:rsid w:val="001D3FD0"/>
    <w:rsid w:val="001E4125"/>
    <w:rsid w:val="00223B1F"/>
    <w:rsid w:val="002245CA"/>
    <w:rsid w:val="00233C59"/>
    <w:rsid w:val="00244E40"/>
    <w:rsid w:val="0024681D"/>
    <w:rsid w:val="00284537"/>
    <w:rsid w:val="00284AD6"/>
    <w:rsid w:val="00290272"/>
    <w:rsid w:val="00294780"/>
    <w:rsid w:val="002F3273"/>
    <w:rsid w:val="003035AA"/>
    <w:rsid w:val="00325E28"/>
    <w:rsid w:val="00373688"/>
    <w:rsid w:val="003825FF"/>
    <w:rsid w:val="003843CB"/>
    <w:rsid w:val="003A558C"/>
    <w:rsid w:val="003A66F3"/>
    <w:rsid w:val="003B162C"/>
    <w:rsid w:val="003D27CD"/>
    <w:rsid w:val="003F742A"/>
    <w:rsid w:val="00414579"/>
    <w:rsid w:val="0042560F"/>
    <w:rsid w:val="00430F1E"/>
    <w:rsid w:val="00433068"/>
    <w:rsid w:val="00546FFA"/>
    <w:rsid w:val="00555775"/>
    <w:rsid w:val="00574B08"/>
    <w:rsid w:val="005978BE"/>
    <w:rsid w:val="005A0DD9"/>
    <w:rsid w:val="005A4F20"/>
    <w:rsid w:val="005B7EDD"/>
    <w:rsid w:val="005C705B"/>
    <w:rsid w:val="005E5C31"/>
    <w:rsid w:val="006047D8"/>
    <w:rsid w:val="006125A7"/>
    <w:rsid w:val="006258EC"/>
    <w:rsid w:val="0065159B"/>
    <w:rsid w:val="006521FB"/>
    <w:rsid w:val="0066254A"/>
    <w:rsid w:val="0066751D"/>
    <w:rsid w:val="00672552"/>
    <w:rsid w:val="006B5FA6"/>
    <w:rsid w:val="006E01EC"/>
    <w:rsid w:val="007401A7"/>
    <w:rsid w:val="00740850"/>
    <w:rsid w:val="007726B2"/>
    <w:rsid w:val="007B2158"/>
    <w:rsid w:val="00813A92"/>
    <w:rsid w:val="00833FE3"/>
    <w:rsid w:val="00850059"/>
    <w:rsid w:val="0085146C"/>
    <w:rsid w:val="00864144"/>
    <w:rsid w:val="008A239D"/>
    <w:rsid w:val="008A5A83"/>
    <w:rsid w:val="008B3CBE"/>
    <w:rsid w:val="008C374A"/>
    <w:rsid w:val="00925F01"/>
    <w:rsid w:val="00945D35"/>
    <w:rsid w:val="009846D9"/>
    <w:rsid w:val="009E2A0D"/>
    <w:rsid w:val="009E398D"/>
    <w:rsid w:val="00A26E76"/>
    <w:rsid w:val="00A332ED"/>
    <w:rsid w:val="00A405A0"/>
    <w:rsid w:val="00A446B5"/>
    <w:rsid w:val="00A464FE"/>
    <w:rsid w:val="00A544A6"/>
    <w:rsid w:val="00A611E6"/>
    <w:rsid w:val="00A67C27"/>
    <w:rsid w:val="00A93AB2"/>
    <w:rsid w:val="00AC4A07"/>
    <w:rsid w:val="00AD37C9"/>
    <w:rsid w:val="00AE1636"/>
    <w:rsid w:val="00B07388"/>
    <w:rsid w:val="00B10275"/>
    <w:rsid w:val="00B25383"/>
    <w:rsid w:val="00B71716"/>
    <w:rsid w:val="00BE4EF7"/>
    <w:rsid w:val="00BF6678"/>
    <w:rsid w:val="00C342D1"/>
    <w:rsid w:val="00C54DE6"/>
    <w:rsid w:val="00C732AA"/>
    <w:rsid w:val="00C802D7"/>
    <w:rsid w:val="00C8100C"/>
    <w:rsid w:val="00C83540"/>
    <w:rsid w:val="00C927F4"/>
    <w:rsid w:val="00CA6C4A"/>
    <w:rsid w:val="00CA7E75"/>
    <w:rsid w:val="00CB1F64"/>
    <w:rsid w:val="00D057D0"/>
    <w:rsid w:val="00D30A5E"/>
    <w:rsid w:val="00D54961"/>
    <w:rsid w:val="00D70FC0"/>
    <w:rsid w:val="00D976EE"/>
    <w:rsid w:val="00DA7CB3"/>
    <w:rsid w:val="00DF2BDD"/>
    <w:rsid w:val="00E07060"/>
    <w:rsid w:val="00E15DE2"/>
    <w:rsid w:val="00E177F9"/>
    <w:rsid w:val="00E3439C"/>
    <w:rsid w:val="00E47592"/>
    <w:rsid w:val="00E80C12"/>
    <w:rsid w:val="00E83751"/>
    <w:rsid w:val="00E929C0"/>
    <w:rsid w:val="00EB1C23"/>
    <w:rsid w:val="00EB3C39"/>
    <w:rsid w:val="00EC32FD"/>
    <w:rsid w:val="00ED3A12"/>
    <w:rsid w:val="00EE3FA8"/>
    <w:rsid w:val="00EE607A"/>
    <w:rsid w:val="00F1172C"/>
    <w:rsid w:val="00F136D7"/>
    <w:rsid w:val="00F3174C"/>
    <w:rsid w:val="00F34D63"/>
    <w:rsid w:val="00F54157"/>
    <w:rsid w:val="00F74189"/>
    <w:rsid w:val="00F957B0"/>
    <w:rsid w:val="00FB4AE4"/>
    <w:rsid w:val="00FC2914"/>
    <w:rsid w:val="00FC6478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1C768"/>
  <w15:docId w15:val="{21FB0375-F040-4D5A-9485-89E70D1F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E7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B3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38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3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38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宋燕</dc:creator>
  <cp:keywords/>
  <dc:description/>
  <cp:lastModifiedBy>admin</cp:lastModifiedBy>
  <cp:revision>2</cp:revision>
  <dcterms:created xsi:type="dcterms:W3CDTF">2022-08-26T03:37:00Z</dcterms:created>
  <dcterms:modified xsi:type="dcterms:W3CDTF">2022-08-26T03:37:00Z</dcterms:modified>
</cp:coreProperties>
</file>