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B98" w:rsidRDefault="001F0B98" w:rsidP="00D32C45">
      <w:pPr>
        <w:jc w:val="center"/>
        <w:rPr>
          <w:rFonts w:ascii="宋体"/>
          <w:b/>
          <w:sz w:val="24"/>
        </w:rPr>
      </w:pPr>
    </w:p>
    <w:p w:rsidR="001F0B98" w:rsidRDefault="001F0B98" w:rsidP="00D32C45">
      <w:pPr>
        <w:jc w:val="center"/>
        <w:rPr>
          <w:rFonts w:ascii="宋体"/>
          <w:b/>
          <w:sz w:val="44"/>
          <w:szCs w:val="44"/>
        </w:rPr>
      </w:pPr>
    </w:p>
    <w:p w:rsidR="001F0B98" w:rsidRDefault="001F0B98" w:rsidP="00D32C45">
      <w:pPr>
        <w:jc w:val="center"/>
        <w:rPr>
          <w:rFonts w:ascii="宋体"/>
          <w:b/>
          <w:sz w:val="44"/>
          <w:szCs w:val="44"/>
        </w:rPr>
      </w:pPr>
    </w:p>
    <w:p w:rsidR="001F0B98" w:rsidRPr="00BA7E21" w:rsidRDefault="001F0B98" w:rsidP="00D32C45">
      <w:pPr>
        <w:jc w:val="center"/>
        <w:rPr>
          <w:rFonts w:ascii="宋体"/>
          <w:b/>
          <w:sz w:val="52"/>
          <w:szCs w:val="52"/>
        </w:rPr>
      </w:pPr>
    </w:p>
    <w:p w:rsidR="001F0B98" w:rsidRPr="00BB0139" w:rsidRDefault="00EC2C5A" w:rsidP="00D32C45">
      <w:pPr>
        <w:jc w:val="center"/>
        <w:rPr>
          <w:rFonts w:ascii="仿宋_GB2312" w:eastAsia="仿宋_GB2312" w:hAnsi="仿宋"/>
          <w:sz w:val="32"/>
          <w:szCs w:val="32"/>
        </w:rPr>
      </w:pPr>
      <w:r>
        <w:rPr>
          <w:rFonts w:ascii="仿宋_GB2312" w:eastAsia="仿宋_GB2312" w:hAnsi="仿宋" w:hint="eastAsia"/>
          <w:sz w:val="32"/>
          <w:szCs w:val="32"/>
        </w:rPr>
        <w:t>校</w:t>
      </w:r>
      <w:r w:rsidR="001F0B98" w:rsidRPr="00BB0139">
        <w:rPr>
          <w:rFonts w:ascii="仿宋_GB2312" w:eastAsia="仿宋_GB2312" w:hAnsi="仿宋" w:hint="eastAsia"/>
          <w:sz w:val="32"/>
          <w:szCs w:val="32"/>
        </w:rPr>
        <w:t>教发</w:t>
      </w:r>
      <w:r w:rsidR="001F0B98" w:rsidRPr="00BB0139">
        <w:rPr>
          <w:rFonts w:ascii="仿宋_GB2312" w:eastAsia="仿宋_GB2312" w:hint="eastAsia"/>
          <w:sz w:val="32"/>
          <w:szCs w:val="32"/>
        </w:rPr>
        <w:t>〔</w:t>
      </w:r>
      <w:r w:rsidR="006F0259">
        <w:rPr>
          <w:rFonts w:ascii="仿宋_GB2312" w:eastAsia="仿宋_GB2312"/>
          <w:sz w:val="32"/>
          <w:szCs w:val="32"/>
        </w:rPr>
        <w:t>201</w:t>
      </w:r>
      <w:r w:rsidR="00374A49">
        <w:rPr>
          <w:rFonts w:ascii="仿宋_GB2312" w:eastAsia="仿宋_GB2312" w:hint="eastAsia"/>
          <w:sz w:val="32"/>
          <w:szCs w:val="32"/>
        </w:rPr>
        <w:t>7</w:t>
      </w:r>
      <w:r w:rsidR="001F0B98" w:rsidRPr="00BB0139">
        <w:rPr>
          <w:rFonts w:ascii="仿宋_GB2312" w:eastAsia="仿宋_GB2312" w:hint="eastAsia"/>
          <w:sz w:val="32"/>
          <w:szCs w:val="32"/>
        </w:rPr>
        <w:t>〕</w:t>
      </w:r>
      <w:r w:rsidR="00374A49">
        <w:rPr>
          <w:rFonts w:ascii="仿宋_GB2312" w:eastAsia="仿宋_GB2312" w:hint="eastAsia"/>
          <w:sz w:val="32"/>
          <w:szCs w:val="32"/>
        </w:rPr>
        <w:t xml:space="preserve"> </w:t>
      </w:r>
      <w:r w:rsidR="001F0B98" w:rsidRPr="00BB0139">
        <w:rPr>
          <w:rFonts w:ascii="仿宋_GB2312" w:eastAsia="仿宋_GB2312" w:hAnsi="仿宋" w:hint="eastAsia"/>
          <w:sz w:val="32"/>
          <w:szCs w:val="32"/>
        </w:rPr>
        <w:t>号</w:t>
      </w:r>
    </w:p>
    <w:p w:rsidR="001F0B98" w:rsidRPr="00A438A3" w:rsidRDefault="001F0B98" w:rsidP="00D32C45">
      <w:pPr>
        <w:jc w:val="center"/>
        <w:rPr>
          <w:rFonts w:ascii="宋体"/>
          <w:b/>
          <w:sz w:val="18"/>
          <w:szCs w:val="18"/>
        </w:rPr>
      </w:pPr>
    </w:p>
    <w:p w:rsidR="001F0B98" w:rsidRPr="00C766D6" w:rsidRDefault="00A05D48" w:rsidP="00C766D6">
      <w:pPr>
        <w:widowControl/>
        <w:shd w:val="clear" w:color="auto" w:fill="FFFFFF"/>
        <w:spacing w:line="600" w:lineRule="exact"/>
        <w:jc w:val="center"/>
        <w:rPr>
          <w:rFonts w:ascii="宋体"/>
          <w:b/>
          <w:bCs/>
          <w:sz w:val="44"/>
          <w:szCs w:val="44"/>
        </w:rPr>
      </w:pPr>
      <w:r w:rsidRPr="00C766D6">
        <w:rPr>
          <w:rFonts w:ascii="宋体" w:hAnsi="宋体" w:hint="eastAsia"/>
          <w:b/>
          <w:bCs/>
          <w:sz w:val="44"/>
          <w:szCs w:val="44"/>
        </w:rPr>
        <w:t>关于召开</w:t>
      </w:r>
      <w:r w:rsidR="00A2732C">
        <w:rPr>
          <w:rFonts w:ascii="宋体" w:hAnsi="宋体" w:hint="eastAsia"/>
          <w:b/>
          <w:bCs/>
          <w:sz w:val="44"/>
          <w:szCs w:val="44"/>
        </w:rPr>
        <w:t>校</w:t>
      </w:r>
      <w:r w:rsidR="006F0259" w:rsidRPr="00C766D6">
        <w:rPr>
          <w:rFonts w:ascii="宋体" w:hAnsi="宋体"/>
          <w:b/>
          <w:bCs/>
          <w:sz w:val="44"/>
          <w:szCs w:val="44"/>
        </w:rPr>
        <w:t>201</w:t>
      </w:r>
      <w:r w:rsidR="00374A49">
        <w:rPr>
          <w:rFonts w:ascii="宋体" w:hAnsi="宋体" w:hint="eastAsia"/>
          <w:b/>
          <w:bCs/>
          <w:sz w:val="44"/>
          <w:szCs w:val="44"/>
        </w:rPr>
        <w:t>7</w:t>
      </w:r>
      <w:r w:rsidR="001F0B98" w:rsidRPr="00C766D6">
        <w:rPr>
          <w:rFonts w:ascii="宋体" w:hAnsi="宋体" w:hint="eastAsia"/>
          <w:b/>
          <w:bCs/>
          <w:sz w:val="44"/>
          <w:szCs w:val="44"/>
        </w:rPr>
        <w:t>年教育教学论文报告会的通知</w:t>
      </w:r>
    </w:p>
    <w:p w:rsidR="001F0B98" w:rsidRDefault="001F0B98" w:rsidP="008D2DA0"/>
    <w:p w:rsidR="00FB459B" w:rsidRPr="00FB459B" w:rsidRDefault="00FB459B" w:rsidP="008D2DA0"/>
    <w:p w:rsidR="001F0B98" w:rsidRPr="00946B4A" w:rsidRDefault="00EC2C5A" w:rsidP="00946B4A">
      <w:pPr>
        <w:spacing w:line="500" w:lineRule="exact"/>
        <w:rPr>
          <w:rFonts w:ascii="仿宋_GB2312" w:eastAsia="仿宋_GB2312"/>
          <w:sz w:val="32"/>
          <w:szCs w:val="32"/>
        </w:rPr>
      </w:pPr>
      <w:r>
        <w:rPr>
          <w:rFonts w:ascii="仿宋_GB2312" w:eastAsia="仿宋_GB2312" w:hint="eastAsia"/>
          <w:sz w:val="32"/>
          <w:szCs w:val="32"/>
        </w:rPr>
        <w:t>各高教</w:t>
      </w:r>
      <w:bookmarkStart w:id="0" w:name="_GoBack"/>
      <w:bookmarkEnd w:id="0"/>
      <w:r w:rsidR="001F0B98" w:rsidRPr="00946B4A">
        <w:rPr>
          <w:rFonts w:ascii="仿宋_GB2312" w:eastAsia="仿宋_GB2312" w:hint="eastAsia"/>
          <w:sz w:val="32"/>
          <w:szCs w:val="32"/>
        </w:rPr>
        <w:t>单位、</w:t>
      </w:r>
      <w:r w:rsidR="00171BDF">
        <w:rPr>
          <w:rFonts w:ascii="仿宋_GB2312" w:eastAsia="仿宋_GB2312" w:hint="eastAsia"/>
          <w:sz w:val="32"/>
          <w:szCs w:val="32"/>
        </w:rPr>
        <w:t>奥</w:t>
      </w:r>
      <w:r w:rsidR="00641F26">
        <w:rPr>
          <w:rFonts w:ascii="仿宋_GB2312" w:eastAsia="仿宋_GB2312" w:hint="eastAsia"/>
          <w:sz w:val="32"/>
          <w:szCs w:val="32"/>
        </w:rPr>
        <w:t>林匹克学院</w:t>
      </w:r>
      <w:r w:rsidR="00171BDF">
        <w:rPr>
          <w:rFonts w:ascii="仿宋_GB2312" w:eastAsia="仿宋_GB2312" w:hint="eastAsia"/>
          <w:sz w:val="32"/>
          <w:szCs w:val="32"/>
        </w:rPr>
        <w:t>，</w:t>
      </w:r>
      <w:r w:rsidR="001F0B98" w:rsidRPr="00946B4A">
        <w:rPr>
          <w:rFonts w:ascii="仿宋_GB2312" w:eastAsia="仿宋_GB2312" w:hint="eastAsia"/>
          <w:sz w:val="32"/>
          <w:szCs w:val="32"/>
        </w:rPr>
        <w:t>机关有关部门：</w:t>
      </w:r>
    </w:p>
    <w:p w:rsidR="001F0B98" w:rsidRPr="00CF0E87" w:rsidRDefault="00A2732C" w:rsidP="00A05D48">
      <w:pPr>
        <w:spacing w:line="500" w:lineRule="exact"/>
        <w:ind w:firstLineChars="200" w:firstLine="640"/>
        <w:rPr>
          <w:rFonts w:ascii="仿宋_GB2312" w:eastAsia="仿宋_GB2312"/>
          <w:sz w:val="32"/>
          <w:szCs w:val="32"/>
        </w:rPr>
      </w:pPr>
      <w:r>
        <w:rPr>
          <w:rFonts w:ascii="仿宋_GB2312" w:eastAsia="仿宋_GB2312" w:hint="eastAsia"/>
          <w:sz w:val="32"/>
          <w:szCs w:val="32"/>
          <w:lang w:val="zh-CN"/>
        </w:rPr>
        <w:t>为进一步落实科学发展观，积极推进我校</w:t>
      </w:r>
      <w:r w:rsidR="0031369D" w:rsidRPr="00B00327">
        <w:rPr>
          <w:rFonts w:ascii="仿宋_GB2312" w:eastAsia="仿宋_GB2312"/>
          <w:sz w:val="32"/>
          <w:szCs w:val="32"/>
          <w:lang w:val="zh-CN"/>
        </w:rPr>
        <w:t>“</w:t>
      </w:r>
      <w:r w:rsidR="0031369D" w:rsidRPr="00B00327">
        <w:rPr>
          <w:rFonts w:ascii="仿宋_GB2312" w:eastAsia="仿宋_GB2312" w:hint="eastAsia"/>
          <w:sz w:val="32"/>
          <w:szCs w:val="32"/>
          <w:lang w:val="zh-CN"/>
        </w:rPr>
        <w:t>三位一体</w:t>
      </w:r>
      <w:r w:rsidR="0031369D" w:rsidRPr="00B00327">
        <w:rPr>
          <w:rFonts w:ascii="仿宋_GB2312" w:eastAsia="仿宋_GB2312"/>
          <w:sz w:val="32"/>
          <w:szCs w:val="32"/>
          <w:lang w:val="zh-CN"/>
        </w:rPr>
        <w:t>”</w:t>
      </w:r>
      <w:r w:rsidR="0031369D" w:rsidRPr="00B00327">
        <w:rPr>
          <w:rFonts w:ascii="仿宋_GB2312" w:eastAsia="仿宋_GB2312" w:hint="eastAsia"/>
          <w:sz w:val="32"/>
          <w:szCs w:val="32"/>
          <w:lang w:val="zh-CN"/>
        </w:rPr>
        <w:t>和“教体融合”办学特色，努力</w:t>
      </w:r>
      <w:r>
        <w:rPr>
          <w:rFonts w:ascii="仿宋_GB2312" w:eastAsia="仿宋_GB2312" w:hint="eastAsia"/>
          <w:sz w:val="32"/>
          <w:szCs w:val="32"/>
        </w:rPr>
        <w:t>促进我校学科与专业建设工作，展示教育教学研究成果，不断提高我校</w:t>
      </w:r>
      <w:r w:rsidR="0031369D" w:rsidRPr="00B00327">
        <w:rPr>
          <w:rFonts w:ascii="仿宋_GB2312" w:eastAsia="仿宋_GB2312" w:hint="eastAsia"/>
          <w:sz w:val="32"/>
          <w:szCs w:val="32"/>
        </w:rPr>
        <w:t>教职工教育教学改革理论与实践水平及运用现代教育教学技术的综合能力，</w:t>
      </w:r>
      <w:r>
        <w:rPr>
          <w:rFonts w:ascii="仿宋_GB2312" w:eastAsia="仿宋_GB2312" w:hint="eastAsia"/>
          <w:sz w:val="32"/>
          <w:szCs w:val="32"/>
          <w:lang w:val="zh-CN"/>
        </w:rPr>
        <w:t>着力推进我校</w:t>
      </w:r>
      <w:r w:rsidR="0031369D" w:rsidRPr="00B00327">
        <w:rPr>
          <w:rFonts w:ascii="仿宋_GB2312" w:eastAsia="仿宋_GB2312" w:hint="eastAsia"/>
          <w:sz w:val="32"/>
          <w:szCs w:val="32"/>
          <w:lang w:val="zh-CN"/>
        </w:rPr>
        <w:t>教育教学建</w:t>
      </w:r>
      <w:r w:rsidR="0031369D" w:rsidRPr="00B00327">
        <w:rPr>
          <w:rFonts w:ascii="仿宋_GB2312" w:eastAsia="仿宋_GB2312" w:hint="eastAsia"/>
          <w:sz w:val="32"/>
          <w:szCs w:val="32"/>
        </w:rPr>
        <w:t>设工作再上新台阶</w:t>
      </w:r>
      <w:r w:rsidR="00171BDF" w:rsidRPr="00CF0E87">
        <w:rPr>
          <w:rFonts w:ascii="仿宋_GB2312" w:eastAsia="仿宋_GB2312" w:hint="eastAsia"/>
          <w:sz w:val="32"/>
          <w:szCs w:val="32"/>
        </w:rPr>
        <w:t>，经研究</w:t>
      </w:r>
      <w:r w:rsidR="00B33953">
        <w:rPr>
          <w:rFonts w:ascii="仿宋_GB2312" w:eastAsia="仿宋_GB2312" w:hint="eastAsia"/>
          <w:sz w:val="32"/>
          <w:szCs w:val="32"/>
        </w:rPr>
        <w:t>，</w:t>
      </w:r>
      <w:r w:rsidR="00171BDF" w:rsidRPr="00CF0E87">
        <w:rPr>
          <w:rFonts w:ascii="仿宋_GB2312" w:eastAsia="仿宋_GB2312" w:hint="eastAsia"/>
          <w:sz w:val="32"/>
          <w:szCs w:val="32"/>
        </w:rPr>
        <w:t>决定</w:t>
      </w:r>
      <w:r w:rsidR="00B33953">
        <w:rPr>
          <w:rFonts w:ascii="仿宋_GB2312" w:eastAsia="仿宋_GB2312" w:hint="eastAsia"/>
          <w:sz w:val="32"/>
          <w:szCs w:val="32"/>
        </w:rPr>
        <w:t>于</w:t>
      </w:r>
      <w:r w:rsidR="0031369D" w:rsidRPr="00CF0E87">
        <w:rPr>
          <w:rFonts w:ascii="仿宋_GB2312" w:eastAsia="仿宋_GB2312"/>
          <w:sz w:val="32"/>
          <w:szCs w:val="32"/>
        </w:rPr>
        <w:t>201</w:t>
      </w:r>
      <w:r w:rsidR="00374A49">
        <w:rPr>
          <w:rFonts w:ascii="仿宋_GB2312" w:eastAsia="仿宋_GB2312" w:hint="eastAsia"/>
          <w:sz w:val="32"/>
          <w:szCs w:val="32"/>
        </w:rPr>
        <w:t>7</w:t>
      </w:r>
      <w:r w:rsidR="0031369D" w:rsidRPr="00CF0E87">
        <w:rPr>
          <w:rFonts w:ascii="仿宋_GB2312" w:eastAsia="仿宋_GB2312" w:hint="eastAsia"/>
          <w:sz w:val="32"/>
          <w:szCs w:val="32"/>
        </w:rPr>
        <w:t>年</w:t>
      </w:r>
      <w:r w:rsidR="0031369D" w:rsidRPr="00CF0E87">
        <w:rPr>
          <w:rFonts w:ascii="仿宋_GB2312" w:eastAsia="仿宋_GB2312"/>
          <w:sz w:val="32"/>
          <w:szCs w:val="32"/>
        </w:rPr>
        <w:t>12</w:t>
      </w:r>
      <w:r w:rsidR="00374A49">
        <w:rPr>
          <w:rFonts w:ascii="仿宋_GB2312" w:eastAsia="仿宋_GB2312" w:hint="eastAsia"/>
          <w:sz w:val="32"/>
          <w:szCs w:val="32"/>
        </w:rPr>
        <w:t>月底</w:t>
      </w:r>
      <w:r>
        <w:rPr>
          <w:rFonts w:ascii="仿宋_GB2312" w:eastAsia="仿宋_GB2312" w:hint="eastAsia"/>
          <w:sz w:val="32"/>
          <w:szCs w:val="32"/>
        </w:rPr>
        <w:t>举办全校</w:t>
      </w:r>
      <w:r w:rsidR="0031369D" w:rsidRPr="00CF0E87">
        <w:rPr>
          <w:rFonts w:ascii="仿宋_GB2312" w:eastAsia="仿宋_GB2312" w:hint="eastAsia"/>
          <w:sz w:val="32"/>
          <w:szCs w:val="32"/>
        </w:rPr>
        <w:t>性的教育教学论文报告会，现就有关事宜通知如下：</w:t>
      </w:r>
    </w:p>
    <w:p w:rsidR="001F0B98" w:rsidRPr="00D1675C" w:rsidRDefault="001F0B98" w:rsidP="00D0773C">
      <w:pPr>
        <w:pStyle w:val="a5"/>
        <w:numPr>
          <w:ilvl w:val="0"/>
          <w:numId w:val="3"/>
        </w:numPr>
        <w:spacing w:line="500" w:lineRule="exact"/>
        <w:ind w:firstLineChars="0"/>
        <w:rPr>
          <w:rFonts w:ascii="黑体" w:eastAsia="黑体" w:hAnsi="黑体"/>
          <w:sz w:val="32"/>
          <w:szCs w:val="32"/>
        </w:rPr>
      </w:pPr>
      <w:r w:rsidRPr="00D1675C">
        <w:rPr>
          <w:rFonts w:ascii="黑体" w:eastAsia="黑体" w:hAnsi="黑体" w:hint="eastAsia"/>
          <w:sz w:val="32"/>
          <w:szCs w:val="32"/>
        </w:rPr>
        <w:t>征文主题</w:t>
      </w:r>
    </w:p>
    <w:p w:rsidR="001F0B98" w:rsidRPr="00946B4A" w:rsidRDefault="00F266FC" w:rsidP="00A05D48">
      <w:pPr>
        <w:spacing w:line="500" w:lineRule="exact"/>
        <w:ind w:firstLineChars="200" w:firstLine="640"/>
        <w:rPr>
          <w:rFonts w:ascii="仿宋_GB2312" w:eastAsia="仿宋_GB2312"/>
          <w:sz w:val="32"/>
          <w:szCs w:val="32"/>
        </w:rPr>
      </w:pPr>
      <w:r>
        <w:rPr>
          <w:rFonts w:ascii="仿宋_GB2312" w:eastAsia="仿宋_GB2312" w:hint="eastAsia"/>
          <w:sz w:val="32"/>
          <w:szCs w:val="32"/>
        </w:rPr>
        <w:t>教学改革与人才培养</w:t>
      </w:r>
    </w:p>
    <w:p w:rsidR="001F0B98" w:rsidRPr="00D1675C" w:rsidRDefault="001F0B98" w:rsidP="00D0773C">
      <w:pPr>
        <w:pStyle w:val="a5"/>
        <w:numPr>
          <w:ilvl w:val="0"/>
          <w:numId w:val="3"/>
        </w:numPr>
        <w:spacing w:line="500" w:lineRule="exact"/>
        <w:ind w:firstLineChars="0"/>
        <w:rPr>
          <w:rFonts w:ascii="黑体" w:eastAsia="黑体" w:hAnsi="黑体"/>
          <w:sz w:val="32"/>
          <w:szCs w:val="32"/>
        </w:rPr>
      </w:pPr>
      <w:r w:rsidRPr="00D1675C">
        <w:rPr>
          <w:rFonts w:ascii="黑体" w:eastAsia="黑体" w:hAnsi="黑体" w:hint="eastAsia"/>
          <w:sz w:val="32"/>
          <w:szCs w:val="32"/>
        </w:rPr>
        <w:t>征文范围</w:t>
      </w:r>
    </w:p>
    <w:p w:rsidR="001F0B98" w:rsidRPr="00946B4A" w:rsidRDefault="001F0B98" w:rsidP="00A05D48">
      <w:pPr>
        <w:spacing w:line="500" w:lineRule="exact"/>
        <w:ind w:firstLineChars="200" w:firstLine="640"/>
        <w:rPr>
          <w:rFonts w:ascii="仿宋_GB2312" w:eastAsia="仿宋_GB2312"/>
          <w:sz w:val="32"/>
          <w:szCs w:val="32"/>
        </w:rPr>
      </w:pPr>
      <w:r w:rsidRPr="00946B4A">
        <w:rPr>
          <w:rFonts w:ascii="仿宋_GB2312" w:eastAsia="仿宋_GB2312" w:hint="eastAsia"/>
          <w:sz w:val="32"/>
          <w:szCs w:val="32"/>
        </w:rPr>
        <w:t>凡未在全国性学术会议报告或未在公开刊物上发表过的论文均可报送，选题指南见附件</w:t>
      </w:r>
      <w:r w:rsidRPr="00946B4A">
        <w:rPr>
          <w:rFonts w:ascii="仿宋_GB2312" w:eastAsia="仿宋_GB2312"/>
          <w:sz w:val="32"/>
          <w:szCs w:val="32"/>
        </w:rPr>
        <w:t>1</w:t>
      </w:r>
      <w:r w:rsidRPr="00946B4A">
        <w:rPr>
          <w:rFonts w:ascii="仿宋_GB2312" w:eastAsia="仿宋_GB2312" w:hint="eastAsia"/>
          <w:sz w:val="32"/>
          <w:szCs w:val="32"/>
        </w:rPr>
        <w:t>。选题指南是为论文提供参考，不是论文题目，可从不同层面、视角确定研究内容。</w:t>
      </w:r>
    </w:p>
    <w:p w:rsidR="001F0B98" w:rsidRPr="00D1675C" w:rsidRDefault="001F0B98" w:rsidP="00D0773C">
      <w:pPr>
        <w:pStyle w:val="a5"/>
        <w:numPr>
          <w:ilvl w:val="0"/>
          <w:numId w:val="3"/>
        </w:numPr>
        <w:spacing w:line="500" w:lineRule="exact"/>
        <w:ind w:firstLineChars="0"/>
        <w:rPr>
          <w:rFonts w:ascii="黑体" w:eastAsia="黑体" w:hAnsi="黑体"/>
          <w:sz w:val="32"/>
          <w:szCs w:val="32"/>
        </w:rPr>
      </w:pPr>
      <w:r w:rsidRPr="00D1675C">
        <w:rPr>
          <w:rFonts w:ascii="黑体" w:eastAsia="黑体" w:hAnsi="黑体" w:hint="eastAsia"/>
          <w:sz w:val="32"/>
          <w:szCs w:val="32"/>
        </w:rPr>
        <w:t>征文对象</w:t>
      </w:r>
    </w:p>
    <w:p w:rsidR="001F0B98" w:rsidRPr="00870316" w:rsidRDefault="00A2732C" w:rsidP="00A05D48">
      <w:pPr>
        <w:pStyle w:val="2"/>
        <w:spacing w:line="500" w:lineRule="exact"/>
        <w:ind w:left="435" w:firstLineChars="50" w:firstLine="160"/>
        <w:rPr>
          <w:rFonts w:ascii="仿宋_GB2312" w:eastAsia="仿宋_GB2312" w:hAnsi="仿宋"/>
          <w:sz w:val="32"/>
          <w:szCs w:val="32"/>
          <w:shd w:val="pct15" w:color="auto" w:fill="FFFFFF"/>
        </w:rPr>
      </w:pPr>
      <w:r>
        <w:rPr>
          <w:rFonts w:ascii="仿宋_GB2312" w:eastAsia="仿宋_GB2312" w:hAnsi="仿宋" w:hint="eastAsia"/>
          <w:sz w:val="32"/>
          <w:szCs w:val="32"/>
        </w:rPr>
        <w:t>全校</w:t>
      </w:r>
      <w:r w:rsidR="001F0B98" w:rsidRPr="00946B4A">
        <w:rPr>
          <w:rFonts w:ascii="仿宋_GB2312" w:eastAsia="仿宋_GB2312" w:hAnsi="仿宋" w:hint="eastAsia"/>
          <w:sz w:val="32"/>
          <w:szCs w:val="32"/>
        </w:rPr>
        <w:t>在职教职工</w:t>
      </w:r>
      <w:r w:rsidR="00C766D6" w:rsidRPr="00C766D6">
        <w:rPr>
          <w:rFonts w:ascii="仿宋_GB2312" w:eastAsia="仿宋_GB2312" w:hAnsi="仿宋" w:hint="eastAsia"/>
          <w:sz w:val="32"/>
          <w:szCs w:val="32"/>
        </w:rPr>
        <w:t>。</w:t>
      </w:r>
    </w:p>
    <w:p w:rsidR="001F0B98" w:rsidRPr="00D1675C" w:rsidRDefault="001F0B98" w:rsidP="00D0773C">
      <w:pPr>
        <w:pStyle w:val="a5"/>
        <w:numPr>
          <w:ilvl w:val="0"/>
          <w:numId w:val="3"/>
        </w:numPr>
        <w:spacing w:line="500" w:lineRule="exact"/>
        <w:ind w:firstLineChars="0"/>
        <w:rPr>
          <w:rFonts w:ascii="黑体" w:eastAsia="黑体" w:hAnsi="黑体"/>
          <w:sz w:val="32"/>
          <w:szCs w:val="32"/>
        </w:rPr>
      </w:pPr>
      <w:r w:rsidRPr="00D1675C">
        <w:rPr>
          <w:rFonts w:ascii="黑体" w:eastAsia="黑体" w:hAnsi="黑体" w:hint="eastAsia"/>
          <w:sz w:val="32"/>
          <w:szCs w:val="32"/>
        </w:rPr>
        <w:t>报送时限</w:t>
      </w:r>
    </w:p>
    <w:p w:rsidR="001F0B98" w:rsidRPr="00BD3E34" w:rsidRDefault="001F0B98" w:rsidP="00A05D48">
      <w:pPr>
        <w:spacing w:line="500" w:lineRule="exact"/>
        <w:ind w:left="435" w:firstLineChars="50" w:firstLine="160"/>
        <w:rPr>
          <w:rFonts w:ascii="仿宋_GB2312" w:eastAsia="仿宋_GB2312"/>
          <w:color w:val="FF0000"/>
          <w:sz w:val="32"/>
          <w:szCs w:val="32"/>
        </w:rPr>
      </w:pPr>
      <w:r w:rsidRPr="00946B4A">
        <w:rPr>
          <w:rFonts w:ascii="仿宋_GB2312" w:eastAsia="仿宋_GB2312" w:hint="eastAsia"/>
          <w:sz w:val="32"/>
          <w:szCs w:val="32"/>
        </w:rPr>
        <w:t>即日起至</w:t>
      </w:r>
      <w:r w:rsidR="00EF1E92">
        <w:rPr>
          <w:rFonts w:ascii="仿宋_GB2312" w:eastAsia="仿宋_GB2312"/>
          <w:sz w:val="32"/>
          <w:szCs w:val="32"/>
        </w:rPr>
        <w:t>201</w:t>
      </w:r>
      <w:r w:rsidR="00374A49">
        <w:rPr>
          <w:rFonts w:ascii="仿宋_GB2312" w:eastAsia="仿宋_GB2312" w:hint="eastAsia"/>
          <w:sz w:val="32"/>
          <w:szCs w:val="32"/>
        </w:rPr>
        <w:t>7</w:t>
      </w:r>
      <w:r w:rsidRPr="00946B4A">
        <w:rPr>
          <w:rFonts w:ascii="仿宋_GB2312" w:eastAsia="仿宋_GB2312" w:hint="eastAsia"/>
          <w:sz w:val="32"/>
          <w:szCs w:val="32"/>
        </w:rPr>
        <w:t>年</w:t>
      </w:r>
      <w:r w:rsidR="00374A49">
        <w:rPr>
          <w:rFonts w:ascii="仿宋_GB2312" w:eastAsia="仿宋_GB2312"/>
          <w:sz w:val="32"/>
          <w:szCs w:val="32"/>
        </w:rPr>
        <w:t>1</w:t>
      </w:r>
      <w:r w:rsidR="00374A49">
        <w:rPr>
          <w:rFonts w:ascii="仿宋_GB2312" w:eastAsia="仿宋_GB2312" w:hint="eastAsia"/>
          <w:sz w:val="32"/>
          <w:szCs w:val="32"/>
        </w:rPr>
        <w:t>2</w:t>
      </w:r>
      <w:r w:rsidRPr="00946B4A">
        <w:rPr>
          <w:rFonts w:ascii="仿宋_GB2312" w:eastAsia="仿宋_GB2312" w:hint="eastAsia"/>
          <w:sz w:val="32"/>
          <w:szCs w:val="32"/>
        </w:rPr>
        <w:t>月</w:t>
      </w:r>
      <w:r w:rsidR="00524B1E">
        <w:rPr>
          <w:rFonts w:ascii="仿宋_GB2312" w:eastAsia="仿宋_GB2312" w:hint="eastAsia"/>
          <w:sz w:val="32"/>
          <w:szCs w:val="32"/>
        </w:rPr>
        <w:t>22</w:t>
      </w:r>
      <w:r w:rsidRPr="00946B4A">
        <w:rPr>
          <w:rFonts w:ascii="仿宋_GB2312" w:eastAsia="仿宋_GB2312" w:hint="eastAsia"/>
          <w:sz w:val="32"/>
          <w:szCs w:val="32"/>
        </w:rPr>
        <w:t>日</w:t>
      </w:r>
      <w:r>
        <w:rPr>
          <w:rFonts w:ascii="仿宋_GB2312" w:eastAsia="仿宋_GB2312" w:hint="eastAsia"/>
          <w:color w:val="0000FF"/>
          <w:sz w:val="32"/>
          <w:szCs w:val="32"/>
        </w:rPr>
        <w:t>。</w:t>
      </w:r>
    </w:p>
    <w:p w:rsidR="001F0B98" w:rsidRPr="00D1675C" w:rsidRDefault="001F0B98" w:rsidP="00D0773C">
      <w:pPr>
        <w:pStyle w:val="a5"/>
        <w:numPr>
          <w:ilvl w:val="0"/>
          <w:numId w:val="3"/>
        </w:numPr>
        <w:spacing w:line="500" w:lineRule="exact"/>
        <w:ind w:firstLineChars="0"/>
        <w:rPr>
          <w:rFonts w:ascii="黑体" w:eastAsia="黑体" w:hAnsi="黑体"/>
          <w:sz w:val="32"/>
          <w:szCs w:val="32"/>
        </w:rPr>
      </w:pPr>
      <w:r w:rsidRPr="00D1675C">
        <w:rPr>
          <w:rFonts w:ascii="黑体" w:eastAsia="黑体" w:hAnsi="黑体" w:hint="eastAsia"/>
          <w:sz w:val="32"/>
          <w:szCs w:val="32"/>
        </w:rPr>
        <w:t>报送要求</w:t>
      </w:r>
    </w:p>
    <w:p w:rsidR="001F0B98" w:rsidRPr="00946B4A" w:rsidRDefault="001F0B98" w:rsidP="00A05D48">
      <w:pPr>
        <w:spacing w:line="500" w:lineRule="exact"/>
        <w:ind w:firstLineChars="200" w:firstLine="640"/>
        <w:rPr>
          <w:rFonts w:ascii="仿宋_GB2312" w:eastAsia="仿宋_GB2312"/>
          <w:sz w:val="32"/>
          <w:szCs w:val="32"/>
        </w:rPr>
      </w:pPr>
      <w:r w:rsidRPr="00946B4A">
        <w:rPr>
          <w:rFonts w:ascii="仿宋_GB2312" w:eastAsia="仿宋_GB2312"/>
          <w:sz w:val="32"/>
          <w:szCs w:val="32"/>
        </w:rPr>
        <w:lastRenderedPageBreak/>
        <w:t>1.</w:t>
      </w:r>
      <w:r w:rsidRPr="00946B4A">
        <w:rPr>
          <w:rFonts w:ascii="仿宋_GB2312" w:eastAsia="仿宋_GB2312" w:hint="eastAsia"/>
          <w:sz w:val="32"/>
          <w:szCs w:val="32"/>
        </w:rPr>
        <w:t>每位作者以第</w:t>
      </w:r>
      <w:r>
        <w:rPr>
          <w:rFonts w:ascii="仿宋_GB2312" w:eastAsia="仿宋_GB2312" w:hint="eastAsia"/>
          <w:sz w:val="32"/>
          <w:szCs w:val="32"/>
        </w:rPr>
        <w:t>一</w:t>
      </w:r>
      <w:r w:rsidRPr="00946B4A">
        <w:rPr>
          <w:rFonts w:ascii="仿宋_GB2312" w:eastAsia="仿宋_GB2312" w:hint="eastAsia"/>
          <w:sz w:val="32"/>
          <w:szCs w:val="32"/>
        </w:rPr>
        <w:t>作者身份报送论文，不超过</w:t>
      </w:r>
      <w:r w:rsidRPr="00946B4A">
        <w:rPr>
          <w:rFonts w:ascii="仿宋_GB2312" w:eastAsia="仿宋_GB2312"/>
          <w:sz w:val="32"/>
          <w:szCs w:val="32"/>
        </w:rPr>
        <w:t>2</w:t>
      </w:r>
      <w:r w:rsidRPr="00946B4A">
        <w:rPr>
          <w:rFonts w:ascii="仿宋_GB2312" w:eastAsia="仿宋_GB2312" w:hint="eastAsia"/>
          <w:sz w:val="32"/>
          <w:szCs w:val="32"/>
        </w:rPr>
        <w:t>篇。</w:t>
      </w:r>
    </w:p>
    <w:p w:rsidR="001F0B98" w:rsidRPr="00946B4A" w:rsidRDefault="001F0B98" w:rsidP="00A05D48">
      <w:pPr>
        <w:spacing w:line="500" w:lineRule="exact"/>
        <w:ind w:firstLineChars="200" w:firstLine="640"/>
        <w:rPr>
          <w:rFonts w:ascii="仿宋_GB2312" w:eastAsia="仿宋_GB2312"/>
          <w:sz w:val="32"/>
          <w:szCs w:val="32"/>
        </w:rPr>
      </w:pPr>
      <w:r w:rsidRPr="00946B4A">
        <w:rPr>
          <w:rFonts w:ascii="仿宋_GB2312" w:eastAsia="仿宋_GB2312"/>
          <w:sz w:val="32"/>
          <w:szCs w:val="32"/>
        </w:rPr>
        <w:t>2.</w:t>
      </w:r>
      <w:r w:rsidRPr="00946B4A">
        <w:rPr>
          <w:rFonts w:ascii="仿宋_GB2312" w:eastAsia="仿宋_GB2312" w:hint="eastAsia"/>
          <w:sz w:val="32"/>
          <w:szCs w:val="32"/>
        </w:rPr>
        <w:t>论文格式要求，见附件</w:t>
      </w:r>
      <w:r w:rsidRPr="00946B4A">
        <w:rPr>
          <w:rFonts w:ascii="仿宋_GB2312" w:eastAsia="仿宋_GB2312"/>
          <w:sz w:val="32"/>
          <w:szCs w:val="32"/>
        </w:rPr>
        <w:t>2</w:t>
      </w:r>
      <w:r w:rsidRPr="00946B4A">
        <w:rPr>
          <w:rFonts w:ascii="仿宋_GB2312" w:eastAsia="仿宋_GB2312" w:hint="eastAsia"/>
          <w:sz w:val="32"/>
          <w:szCs w:val="32"/>
        </w:rPr>
        <w:t>。</w:t>
      </w:r>
    </w:p>
    <w:p w:rsidR="001F0B98" w:rsidRPr="00946B4A" w:rsidRDefault="001F0B98" w:rsidP="00A05D48">
      <w:pPr>
        <w:spacing w:line="500" w:lineRule="exact"/>
        <w:ind w:firstLineChars="200" w:firstLine="640"/>
        <w:rPr>
          <w:rFonts w:ascii="仿宋_GB2312" w:eastAsia="仿宋_GB2312" w:hAnsi="仿宋"/>
          <w:sz w:val="32"/>
          <w:szCs w:val="32"/>
        </w:rPr>
      </w:pPr>
      <w:r w:rsidRPr="00946B4A">
        <w:rPr>
          <w:rFonts w:ascii="仿宋_GB2312" w:eastAsia="仿宋_GB2312" w:hAnsi="仿宋"/>
          <w:sz w:val="32"/>
          <w:szCs w:val="32"/>
        </w:rPr>
        <w:t>3.</w:t>
      </w:r>
      <w:r w:rsidR="00CD434D">
        <w:rPr>
          <w:rFonts w:ascii="仿宋_GB2312" w:eastAsia="仿宋_GB2312" w:hAnsi="仿宋" w:hint="eastAsia"/>
          <w:sz w:val="32"/>
          <w:szCs w:val="32"/>
        </w:rPr>
        <w:t>每篇论文须提</w:t>
      </w:r>
      <w:r w:rsidR="00E222A5">
        <w:rPr>
          <w:rFonts w:ascii="仿宋_GB2312" w:eastAsia="仿宋_GB2312" w:hAnsi="仿宋" w:hint="eastAsia"/>
          <w:sz w:val="32"/>
          <w:szCs w:val="32"/>
        </w:rPr>
        <w:t>交论文纸质稿</w:t>
      </w:r>
      <w:r w:rsidRPr="00946B4A">
        <w:rPr>
          <w:rFonts w:ascii="仿宋_GB2312" w:eastAsia="仿宋_GB2312" w:hAnsi="仿宋" w:hint="eastAsia"/>
          <w:sz w:val="32"/>
          <w:szCs w:val="32"/>
        </w:rPr>
        <w:t>一式</w:t>
      </w:r>
      <w:r w:rsidRPr="00946B4A">
        <w:rPr>
          <w:rFonts w:ascii="仿宋_GB2312" w:eastAsia="仿宋_GB2312" w:hAnsi="仿宋"/>
          <w:sz w:val="32"/>
          <w:szCs w:val="32"/>
        </w:rPr>
        <w:t>3</w:t>
      </w:r>
      <w:r w:rsidRPr="00946B4A">
        <w:rPr>
          <w:rFonts w:ascii="仿宋_GB2312" w:eastAsia="仿宋_GB2312" w:hAnsi="仿宋" w:hint="eastAsia"/>
          <w:sz w:val="32"/>
          <w:szCs w:val="32"/>
        </w:rPr>
        <w:t>份</w:t>
      </w:r>
      <w:r w:rsidR="00E222A5">
        <w:rPr>
          <w:rFonts w:ascii="仿宋_GB2312" w:eastAsia="仿宋_GB2312" w:hAnsi="仿宋" w:hint="eastAsia"/>
          <w:sz w:val="32"/>
          <w:szCs w:val="32"/>
        </w:rPr>
        <w:t>（A4正反打印，且无作者信息，评审用）</w:t>
      </w:r>
      <w:r w:rsidRPr="00946B4A">
        <w:rPr>
          <w:rFonts w:ascii="仿宋_GB2312" w:eastAsia="仿宋_GB2312" w:hAnsi="仿宋" w:hint="eastAsia"/>
          <w:sz w:val="32"/>
          <w:szCs w:val="32"/>
        </w:rPr>
        <w:t>，论文全文</w:t>
      </w:r>
      <w:r w:rsidR="00E222A5">
        <w:rPr>
          <w:rFonts w:ascii="仿宋_GB2312" w:eastAsia="仿宋_GB2312" w:hAnsi="仿宋" w:hint="eastAsia"/>
          <w:sz w:val="32"/>
          <w:szCs w:val="32"/>
        </w:rPr>
        <w:t>和摘要</w:t>
      </w:r>
      <w:r w:rsidRPr="00946B4A">
        <w:rPr>
          <w:rFonts w:ascii="仿宋_GB2312" w:eastAsia="仿宋_GB2312" w:hAnsi="仿宋" w:hint="eastAsia"/>
          <w:sz w:val="32"/>
          <w:szCs w:val="32"/>
        </w:rPr>
        <w:t>电子文档</w:t>
      </w:r>
      <w:r w:rsidRPr="00946B4A">
        <w:rPr>
          <w:rFonts w:ascii="仿宋_GB2312" w:eastAsia="仿宋_GB2312" w:hAnsi="仿宋"/>
          <w:sz w:val="32"/>
          <w:szCs w:val="32"/>
        </w:rPr>
        <w:t>1</w:t>
      </w:r>
      <w:r w:rsidRPr="00946B4A">
        <w:rPr>
          <w:rFonts w:ascii="仿宋_GB2312" w:eastAsia="仿宋_GB2312" w:hAnsi="仿宋" w:hint="eastAsia"/>
          <w:sz w:val="32"/>
          <w:szCs w:val="32"/>
        </w:rPr>
        <w:t>份。</w:t>
      </w:r>
    </w:p>
    <w:p w:rsidR="001F0B98" w:rsidRPr="00946B4A" w:rsidRDefault="001F0B98" w:rsidP="00A05D48">
      <w:pPr>
        <w:spacing w:line="500" w:lineRule="exact"/>
        <w:ind w:firstLineChars="200" w:firstLine="640"/>
        <w:rPr>
          <w:rFonts w:ascii="仿宋_GB2312" w:eastAsia="仿宋_GB2312" w:hAnsi="仿宋"/>
          <w:sz w:val="32"/>
          <w:szCs w:val="32"/>
        </w:rPr>
      </w:pPr>
      <w:r w:rsidRPr="00946B4A">
        <w:rPr>
          <w:rFonts w:ascii="仿宋_GB2312" w:eastAsia="仿宋_GB2312" w:hAnsi="仿宋"/>
          <w:sz w:val="32"/>
          <w:szCs w:val="32"/>
        </w:rPr>
        <w:t>4.</w:t>
      </w:r>
      <w:r w:rsidRPr="00946B4A">
        <w:rPr>
          <w:rFonts w:ascii="仿宋_GB2312" w:eastAsia="仿宋_GB2312" w:hAnsi="仿宋" w:hint="eastAsia"/>
          <w:sz w:val="32"/>
          <w:szCs w:val="32"/>
        </w:rPr>
        <w:t>论文全文（含图表）不得超过</w:t>
      </w:r>
      <w:r w:rsidRPr="00946B4A">
        <w:rPr>
          <w:rFonts w:ascii="仿宋_GB2312" w:eastAsia="仿宋_GB2312" w:hAnsi="仿宋"/>
          <w:sz w:val="32"/>
          <w:szCs w:val="32"/>
        </w:rPr>
        <w:t>6000</w:t>
      </w:r>
      <w:r w:rsidRPr="00946B4A">
        <w:rPr>
          <w:rFonts w:ascii="仿宋_GB2312" w:eastAsia="仿宋_GB2312" w:hAnsi="仿宋" w:hint="eastAsia"/>
          <w:sz w:val="32"/>
          <w:szCs w:val="32"/>
        </w:rPr>
        <w:t>字，不得出现作者姓名和单位名称。</w:t>
      </w:r>
    </w:p>
    <w:p w:rsidR="001F0B98" w:rsidRPr="00946B4A" w:rsidRDefault="001F0B98" w:rsidP="00A05D48">
      <w:pPr>
        <w:spacing w:line="500" w:lineRule="exact"/>
        <w:ind w:firstLineChars="200" w:firstLine="640"/>
        <w:rPr>
          <w:rFonts w:ascii="仿宋_GB2312" w:eastAsia="仿宋_GB2312" w:hAnsi="仿宋"/>
          <w:sz w:val="32"/>
          <w:szCs w:val="32"/>
        </w:rPr>
      </w:pPr>
      <w:r w:rsidRPr="00946B4A">
        <w:rPr>
          <w:rFonts w:ascii="仿宋_GB2312" w:eastAsia="仿宋_GB2312" w:hAnsi="仿宋"/>
          <w:sz w:val="32"/>
          <w:szCs w:val="32"/>
        </w:rPr>
        <w:t>5.</w:t>
      </w:r>
      <w:r w:rsidRPr="00946B4A">
        <w:rPr>
          <w:rFonts w:ascii="仿宋_GB2312" w:eastAsia="仿宋_GB2312" w:hAnsi="仿宋" w:hint="eastAsia"/>
          <w:sz w:val="32"/>
          <w:szCs w:val="32"/>
        </w:rPr>
        <w:t>论文摘要不超过</w:t>
      </w:r>
      <w:r w:rsidRPr="00946B4A">
        <w:rPr>
          <w:rFonts w:ascii="仿宋_GB2312" w:eastAsia="仿宋_GB2312" w:hAnsi="仿宋"/>
          <w:sz w:val="32"/>
          <w:szCs w:val="32"/>
        </w:rPr>
        <w:t>1000</w:t>
      </w:r>
      <w:r w:rsidRPr="00946B4A">
        <w:rPr>
          <w:rFonts w:ascii="仿宋_GB2312" w:eastAsia="仿宋_GB2312" w:hAnsi="仿宋" w:hint="eastAsia"/>
          <w:sz w:val="32"/>
          <w:szCs w:val="32"/>
        </w:rPr>
        <w:t>字，不得有图表，按《体育科学》样式分行书写题目、作者、单位。</w:t>
      </w:r>
    </w:p>
    <w:p w:rsidR="001F0B98" w:rsidRPr="00946B4A" w:rsidRDefault="001F0B98" w:rsidP="00A05D48">
      <w:pPr>
        <w:spacing w:line="500" w:lineRule="exact"/>
        <w:ind w:firstLineChars="200" w:firstLine="640"/>
        <w:rPr>
          <w:rFonts w:ascii="仿宋_GB2312" w:eastAsia="仿宋_GB2312"/>
          <w:sz w:val="32"/>
          <w:szCs w:val="32"/>
        </w:rPr>
      </w:pPr>
      <w:r w:rsidRPr="00946B4A">
        <w:rPr>
          <w:rFonts w:ascii="仿宋_GB2312" w:eastAsia="仿宋_GB2312"/>
          <w:sz w:val="32"/>
          <w:szCs w:val="32"/>
        </w:rPr>
        <w:t>6.</w:t>
      </w:r>
      <w:r w:rsidRPr="00946B4A">
        <w:rPr>
          <w:rFonts w:ascii="仿宋_GB2312" w:eastAsia="仿宋_GB2312" w:hint="eastAsia"/>
          <w:sz w:val="32"/>
          <w:szCs w:val="32"/>
        </w:rPr>
        <w:t>会议只对被录取论文做字体、字号及版式方面的编辑，不再进行文字加工，作者文责自负，请作者自留底稿。</w:t>
      </w:r>
    </w:p>
    <w:p w:rsidR="001F0B98" w:rsidRDefault="001F0B98" w:rsidP="00A05D48">
      <w:pPr>
        <w:spacing w:line="500" w:lineRule="exact"/>
        <w:ind w:firstLineChars="200" w:firstLine="640"/>
        <w:rPr>
          <w:rFonts w:ascii="仿宋_GB2312" w:eastAsia="仿宋_GB2312"/>
          <w:sz w:val="32"/>
          <w:szCs w:val="32"/>
        </w:rPr>
      </w:pPr>
      <w:r w:rsidRPr="00946B4A">
        <w:rPr>
          <w:rFonts w:ascii="仿宋_GB2312" w:eastAsia="仿宋_GB2312"/>
          <w:sz w:val="32"/>
          <w:szCs w:val="32"/>
        </w:rPr>
        <w:t>7.</w:t>
      </w:r>
      <w:r w:rsidRPr="00946B4A">
        <w:rPr>
          <w:rFonts w:ascii="仿宋_GB2312" w:eastAsia="仿宋_GB2312" w:hint="eastAsia"/>
          <w:sz w:val="32"/>
          <w:szCs w:val="32"/>
        </w:rPr>
        <w:t>所有录用论文编入公开出版的《南京体育学院</w:t>
      </w:r>
      <w:r w:rsidR="00C14C8E">
        <w:rPr>
          <w:rFonts w:ascii="仿宋_GB2312" w:eastAsia="仿宋_GB2312"/>
          <w:sz w:val="32"/>
          <w:szCs w:val="32"/>
        </w:rPr>
        <w:t>201</w:t>
      </w:r>
      <w:r w:rsidR="00EE7DA5">
        <w:rPr>
          <w:rFonts w:ascii="仿宋_GB2312" w:eastAsia="仿宋_GB2312" w:hint="eastAsia"/>
          <w:sz w:val="32"/>
          <w:szCs w:val="32"/>
        </w:rPr>
        <w:t>7</w:t>
      </w:r>
      <w:r w:rsidRPr="00946B4A">
        <w:rPr>
          <w:rFonts w:ascii="仿宋_GB2312" w:eastAsia="仿宋_GB2312" w:hint="eastAsia"/>
          <w:sz w:val="32"/>
          <w:szCs w:val="32"/>
        </w:rPr>
        <w:t>年教育教学研究论文报告会论文集》。</w:t>
      </w:r>
    </w:p>
    <w:p w:rsidR="0015142E" w:rsidRPr="00B00327" w:rsidRDefault="0015142E" w:rsidP="0015142E">
      <w:pPr>
        <w:spacing w:line="520" w:lineRule="exact"/>
        <w:ind w:firstLineChars="200" w:firstLine="640"/>
        <w:rPr>
          <w:rFonts w:ascii="仿宋_GB2312" w:eastAsia="仿宋_GB2312"/>
          <w:sz w:val="32"/>
          <w:szCs w:val="32"/>
        </w:rPr>
      </w:pPr>
      <w:r w:rsidRPr="00B00327">
        <w:rPr>
          <w:rFonts w:ascii="仿宋_GB2312" w:eastAsia="仿宋_GB2312"/>
          <w:sz w:val="32"/>
          <w:szCs w:val="32"/>
        </w:rPr>
        <w:t>8.</w:t>
      </w:r>
      <w:r w:rsidRPr="00B00327">
        <w:rPr>
          <w:rFonts w:ascii="仿宋_GB2312" w:eastAsia="仿宋_GB2312" w:hint="eastAsia"/>
          <w:sz w:val="32"/>
          <w:szCs w:val="32"/>
        </w:rPr>
        <w:t>获奖论文推荐《南京体育学院学报》（社科版）优先录用。</w:t>
      </w:r>
    </w:p>
    <w:p w:rsidR="001F0B98" w:rsidRPr="00D1675C" w:rsidRDefault="001F0B98" w:rsidP="00A05D48">
      <w:pPr>
        <w:spacing w:line="500" w:lineRule="exact"/>
        <w:ind w:left="435" w:firstLineChars="50" w:firstLine="160"/>
        <w:rPr>
          <w:rFonts w:ascii="黑体" w:eastAsia="黑体" w:hAnsi="黑体"/>
          <w:sz w:val="32"/>
          <w:szCs w:val="32"/>
        </w:rPr>
      </w:pPr>
      <w:r w:rsidRPr="00D1675C">
        <w:rPr>
          <w:rFonts w:ascii="黑体" w:eastAsia="黑体" w:hAnsi="黑体" w:hint="eastAsia"/>
          <w:sz w:val="32"/>
          <w:szCs w:val="32"/>
        </w:rPr>
        <w:t>六、评奖办法</w:t>
      </w:r>
    </w:p>
    <w:p w:rsidR="0015142E" w:rsidRPr="00B00327" w:rsidRDefault="0015142E" w:rsidP="0015142E">
      <w:pPr>
        <w:spacing w:line="520" w:lineRule="exact"/>
        <w:ind w:firstLineChars="200" w:firstLine="640"/>
        <w:rPr>
          <w:rFonts w:ascii="仿宋_GB2312" w:eastAsia="仿宋_GB2312"/>
          <w:sz w:val="32"/>
          <w:szCs w:val="32"/>
        </w:rPr>
      </w:pPr>
      <w:r w:rsidRPr="00B00327">
        <w:rPr>
          <w:rFonts w:ascii="仿宋_GB2312" w:eastAsia="仿宋_GB2312"/>
          <w:sz w:val="32"/>
          <w:szCs w:val="32"/>
        </w:rPr>
        <w:t>1.</w:t>
      </w:r>
      <w:r w:rsidRPr="00B00327">
        <w:rPr>
          <w:rFonts w:ascii="仿宋_GB2312" w:eastAsia="仿宋_GB2312" w:hint="eastAsia"/>
          <w:sz w:val="32"/>
          <w:szCs w:val="32"/>
        </w:rPr>
        <w:t>本次论文报告会视投稿数量和质量情况，设一等奖、二等奖、三等奖和优秀奖若干名。</w:t>
      </w:r>
    </w:p>
    <w:p w:rsidR="0015142E" w:rsidRPr="00A13A2C" w:rsidRDefault="0015142E" w:rsidP="0015142E">
      <w:pPr>
        <w:spacing w:line="520" w:lineRule="exact"/>
        <w:ind w:firstLineChars="200" w:firstLine="640"/>
        <w:rPr>
          <w:rFonts w:ascii="仿宋_GB2312" w:eastAsia="仿宋_GB2312"/>
          <w:sz w:val="32"/>
          <w:szCs w:val="32"/>
        </w:rPr>
      </w:pPr>
      <w:r w:rsidRPr="00A13A2C">
        <w:rPr>
          <w:rFonts w:ascii="仿宋_GB2312" w:eastAsia="仿宋_GB2312" w:hint="eastAsia"/>
          <w:sz w:val="32"/>
          <w:szCs w:val="32"/>
        </w:rPr>
        <w:t>2.本次报告会设立优秀组织奖，根据各单位、部门的报送论文数量与质量进行评选</w:t>
      </w:r>
      <w:r w:rsidR="00E90B48" w:rsidRPr="00A13A2C">
        <w:rPr>
          <w:rFonts w:ascii="仿宋_GB2312" w:eastAsia="仿宋_GB2312" w:hint="eastAsia"/>
          <w:sz w:val="32"/>
          <w:szCs w:val="32"/>
        </w:rPr>
        <w:t>，获奖单位</w:t>
      </w:r>
      <w:r w:rsidRPr="00A13A2C">
        <w:rPr>
          <w:rFonts w:ascii="仿宋_GB2312" w:eastAsia="仿宋_GB2312" w:hint="eastAsia"/>
          <w:sz w:val="32"/>
          <w:szCs w:val="32"/>
        </w:rPr>
        <w:t>2-3</w:t>
      </w:r>
      <w:r w:rsidR="00E90B48" w:rsidRPr="00A13A2C">
        <w:rPr>
          <w:rFonts w:ascii="仿宋_GB2312" w:eastAsia="仿宋_GB2312" w:hint="eastAsia"/>
          <w:sz w:val="32"/>
          <w:szCs w:val="32"/>
        </w:rPr>
        <w:t>个</w:t>
      </w:r>
      <w:r w:rsidRPr="00A13A2C">
        <w:rPr>
          <w:rFonts w:ascii="仿宋_GB2312" w:eastAsia="仿宋_GB2312" w:hint="eastAsia"/>
          <w:sz w:val="32"/>
          <w:szCs w:val="32"/>
        </w:rPr>
        <w:t>。</w:t>
      </w:r>
    </w:p>
    <w:p w:rsidR="0015142E" w:rsidRPr="00A13A2C" w:rsidRDefault="0015142E" w:rsidP="0015142E">
      <w:pPr>
        <w:spacing w:line="520" w:lineRule="exact"/>
        <w:ind w:firstLineChars="200" w:firstLine="640"/>
        <w:rPr>
          <w:rFonts w:ascii="黑体" w:eastAsia="黑体" w:hAnsi="黑体"/>
          <w:sz w:val="32"/>
          <w:szCs w:val="32"/>
        </w:rPr>
      </w:pPr>
      <w:r w:rsidRPr="00A13A2C">
        <w:rPr>
          <w:rFonts w:ascii="黑体" w:eastAsia="黑体" w:hAnsi="黑体" w:hint="eastAsia"/>
          <w:sz w:val="32"/>
          <w:szCs w:val="32"/>
        </w:rPr>
        <w:t>七、奖励办法</w:t>
      </w:r>
    </w:p>
    <w:p w:rsidR="0015142E" w:rsidRPr="00A13A2C" w:rsidRDefault="0015142E" w:rsidP="0015142E">
      <w:pPr>
        <w:spacing w:line="520" w:lineRule="exact"/>
        <w:ind w:firstLineChars="200" w:firstLine="640"/>
        <w:rPr>
          <w:rFonts w:ascii="仿宋_GB2312" w:eastAsia="仿宋_GB2312"/>
          <w:sz w:val="32"/>
          <w:szCs w:val="32"/>
        </w:rPr>
      </w:pPr>
      <w:r w:rsidRPr="00A13A2C">
        <w:rPr>
          <w:rFonts w:ascii="仿宋_GB2312" w:eastAsia="仿宋_GB2312" w:hint="eastAsia"/>
          <w:sz w:val="32"/>
          <w:szCs w:val="32"/>
        </w:rPr>
        <w:t>1.凡是本次论文报告会的获奖成果均颁发证书，并给予一定的物质奖励。奥林匹克学院教职工获奖成果仅发证书，其奖励由奥林匹克学院颁发。</w:t>
      </w:r>
    </w:p>
    <w:p w:rsidR="0015142E" w:rsidRPr="00A13A2C" w:rsidRDefault="0015142E" w:rsidP="0015142E">
      <w:pPr>
        <w:spacing w:line="520" w:lineRule="exact"/>
        <w:ind w:firstLineChars="200" w:firstLine="640"/>
        <w:rPr>
          <w:rFonts w:ascii="仿宋_GB2312" w:eastAsia="仿宋_GB2312"/>
          <w:sz w:val="32"/>
          <w:szCs w:val="32"/>
        </w:rPr>
      </w:pPr>
      <w:r w:rsidRPr="00A13A2C">
        <w:rPr>
          <w:rFonts w:ascii="仿宋_GB2312" w:eastAsia="仿宋_GB2312" w:hint="eastAsia"/>
          <w:sz w:val="32"/>
          <w:szCs w:val="32"/>
        </w:rPr>
        <w:t>2.获得本次论文报告会“优秀组织奖”的单位、部门将颁发铜匾</w:t>
      </w:r>
      <w:r w:rsidR="00A13A2C" w:rsidRPr="00A13A2C">
        <w:rPr>
          <w:rFonts w:ascii="仿宋_GB2312" w:eastAsia="仿宋_GB2312" w:hint="eastAsia"/>
          <w:sz w:val="32"/>
          <w:szCs w:val="32"/>
        </w:rPr>
        <w:t>予以奖励</w:t>
      </w:r>
      <w:r w:rsidRPr="00A13A2C">
        <w:rPr>
          <w:rFonts w:ascii="仿宋_GB2312" w:eastAsia="仿宋_GB2312" w:hint="eastAsia"/>
          <w:sz w:val="32"/>
          <w:szCs w:val="32"/>
        </w:rPr>
        <w:t>。</w:t>
      </w:r>
    </w:p>
    <w:p w:rsidR="0015142E" w:rsidRPr="00A13A2C" w:rsidRDefault="0015142E" w:rsidP="0015142E">
      <w:pPr>
        <w:spacing w:line="500" w:lineRule="exact"/>
        <w:ind w:firstLineChars="200" w:firstLine="640"/>
        <w:rPr>
          <w:rFonts w:ascii="黑体" w:eastAsia="黑体" w:hAnsi="黑体"/>
          <w:sz w:val="32"/>
          <w:szCs w:val="32"/>
        </w:rPr>
      </w:pPr>
      <w:r w:rsidRPr="00A13A2C">
        <w:rPr>
          <w:rFonts w:ascii="黑体" w:eastAsia="黑体" w:hAnsi="黑体" w:hint="eastAsia"/>
          <w:sz w:val="32"/>
          <w:szCs w:val="32"/>
        </w:rPr>
        <w:t>八、投稿联系方式</w:t>
      </w:r>
    </w:p>
    <w:p w:rsidR="00F5542C" w:rsidRPr="00B00327" w:rsidRDefault="00F5542C" w:rsidP="00F5542C">
      <w:pPr>
        <w:spacing w:line="520" w:lineRule="exact"/>
        <w:ind w:firstLineChars="200" w:firstLine="640"/>
        <w:rPr>
          <w:rFonts w:ascii="仿宋_GB2312" w:eastAsia="仿宋_GB2312"/>
          <w:sz w:val="32"/>
          <w:szCs w:val="32"/>
        </w:rPr>
      </w:pPr>
      <w:r w:rsidRPr="00B00327">
        <w:rPr>
          <w:rFonts w:ascii="仿宋_GB2312" w:eastAsia="仿宋_GB2312" w:hint="eastAsia"/>
          <w:sz w:val="32"/>
          <w:szCs w:val="32"/>
        </w:rPr>
        <w:t>请各</w:t>
      </w:r>
      <w:r w:rsidRPr="00B00327">
        <w:rPr>
          <w:rFonts w:ascii="仿宋_GB2312" w:eastAsia="仿宋_GB2312" w:hAnsi="宋体" w:hint="eastAsia"/>
          <w:sz w:val="32"/>
          <w:szCs w:val="32"/>
        </w:rPr>
        <w:t>单位、部门负责人积极组</w:t>
      </w:r>
      <w:r w:rsidR="00A2732C">
        <w:rPr>
          <w:rFonts w:ascii="仿宋_GB2312" w:eastAsia="仿宋_GB2312" w:hint="eastAsia"/>
          <w:sz w:val="32"/>
          <w:szCs w:val="32"/>
        </w:rPr>
        <w:t>织，鼓励广大教职工踊跃投稿，校</w:t>
      </w:r>
      <w:r w:rsidRPr="00B00327">
        <w:rPr>
          <w:rFonts w:ascii="仿宋_GB2312" w:eastAsia="仿宋_GB2312" w:hint="eastAsia"/>
          <w:sz w:val="32"/>
          <w:szCs w:val="32"/>
        </w:rPr>
        <w:t>有关单位、部门的干部职工可直接向教务处教学科投稿；各教</w:t>
      </w:r>
      <w:r w:rsidRPr="00B00327">
        <w:rPr>
          <w:rFonts w:ascii="仿宋_GB2312" w:eastAsia="仿宋_GB2312" w:hint="eastAsia"/>
          <w:sz w:val="32"/>
          <w:szCs w:val="32"/>
        </w:rPr>
        <w:lastRenderedPageBreak/>
        <w:t>学单位由教学秘书负责收集，并于规定时间内汇总交至教务处教学科。</w:t>
      </w:r>
    </w:p>
    <w:p w:rsidR="001F0B98" w:rsidRDefault="00F5542C" w:rsidP="00F5542C">
      <w:pPr>
        <w:spacing w:line="500" w:lineRule="exact"/>
        <w:ind w:firstLineChars="200" w:firstLine="640"/>
        <w:rPr>
          <w:rFonts w:ascii="仿宋_GB2312" w:eastAsia="仿宋_GB2312"/>
          <w:sz w:val="32"/>
          <w:szCs w:val="32"/>
        </w:rPr>
      </w:pPr>
      <w:r w:rsidRPr="00B00327">
        <w:rPr>
          <w:rFonts w:ascii="仿宋_GB2312" w:eastAsia="仿宋_GB2312" w:hint="eastAsia"/>
          <w:sz w:val="32"/>
          <w:szCs w:val="32"/>
        </w:rPr>
        <w:t>联系人：沈成凤、宋燕，联系电话：</w:t>
      </w:r>
      <w:r w:rsidRPr="00B00327">
        <w:rPr>
          <w:rFonts w:ascii="仿宋_GB2312" w:eastAsia="仿宋_GB2312"/>
          <w:sz w:val="32"/>
          <w:szCs w:val="32"/>
        </w:rPr>
        <w:t>84755149</w:t>
      </w:r>
      <w:r w:rsidRPr="00B00327">
        <w:rPr>
          <w:rFonts w:ascii="仿宋_GB2312" w:eastAsia="仿宋_GB2312" w:hint="eastAsia"/>
          <w:sz w:val="32"/>
          <w:szCs w:val="32"/>
        </w:rPr>
        <w:t>，电子邮箱：</w:t>
      </w:r>
      <w:r w:rsidRPr="00F5542C">
        <w:rPr>
          <w:rFonts w:ascii="仿宋_GB2312" w:eastAsia="仿宋_GB2312"/>
          <w:sz w:val="32"/>
          <w:szCs w:val="32"/>
        </w:rPr>
        <w:t>yan.song@aliyun.com</w:t>
      </w:r>
      <w:r w:rsidRPr="00B00327">
        <w:rPr>
          <w:rFonts w:ascii="仿宋_GB2312" w:eastAsia="仿宋_GB2312" w:hint="eastAsia"/>
          <w:sz w:val="32"/>
          <w:szCs w:val="32"/>
        </w:rPr>
        <w:t>。</w:t>
      </w:r>
    </w:p>
    <w:p w:rsidR="00F5542C" w:rsidRDefault="00F5542C" w:rsidP="00F5542C">
      <w:pPr>
        <w:spacing w:line="500" w:lineRule="exact"/>
        <w:ind w:firstLineChars="200" w:firstLine="640"/>
        <w:rPr>
          <w:rFonts w:ascii="仿宋_GB2312" w:eastAsia="仿宋_GB2312"/>
          <w:sz w:val="32"/>
          <w:szCs w:val="32"/>
        </w:rPr>
      </w:pPr>
    </w:p>
    <w:p w:rsidR="001F0B98" w:rsidRPr="00946B4A" w:rsidRDefault="001F0B98" w:rsidP="00A05D48">
      <w:pPr>
        <w:spacing w:line="500" w:lineRule="exact"/>
        <w:ind w:firstLineChars="200" w:firstLine="640"/>
        <w:rPr>
          <w:rFonts w:ascii="仿宋_GB2312" w:eastAsia="仿宋_GB2312"/>
          <w:sz w:val="32"/>
          <w:szCs w:val="32"/>
        </w:rPr>
      </w:pPr>
      <w:r w:rsidRPr="00946B4A">
        <w:rPr>
          <w:rFonts w:ascii="仿宋_GB2312" w:eastAsia="仿宋_GB2312" w:hint="eastAsia"/>
          <w:sz w:val="32"/>
          <w:szCs w:val="32"/>
        </w:rPr>
        <w:t>附件：</w:t>
      </w:r>
      <w:r w:rsidRPr="00946B4A">
        <w:rPr>
          <w:rFonts w:ascii="仿宋_GB2312" w:eastAsia="仿宋_GB2312"/>
          <w:sz w:val="32"/>
          <w:szCs w:val="32"/>
        </w:rPr>
        <w:t>1.</w:t>
      </w:r>
      <w:r w:rsidRPr="00946B4A">
        <w:rPr>
          <w:rFonts w:ascii="仿宋_GB2312" w:eastAsia="仿宋_GB2312" w:hint="eastAsia"/>
          <w:sz w:val="32"/>
          <w:szCs w:val="32"/>
        </w:rPr>
        <w:t>选题指南</w:t>
      </w:r>
    </w:p>
    <w:p w:rsidR="001F0B98" w:rsidRPr="00946B4A" w:rsidRDefault="001F0B98" w:rsidP="00A05D48">
      <w:pPr>
        <w:spacing w:line="500" w:lineRule="exact"/>
        <w:ind w:firstLineChars="200" w:firstLine="640"/>
        <w:rPr>
          <w:rFonts w:ascii="仿宋_GB2312" w:eastAsia="仿宋_GB2312"/>
          <w:sz w:val="32"/>
          <w:szCs w:val="32"/>
        </w:rPr>
      </w:pPr>
      <w:r w:rsidRPr="00946B4A">
        <w:rPr>
          <w:rFonts w:ascii="仿宋_GB2312" w:eastAsia="仿宋_GB2312"/>
          <w:sz w:val="32"/>
          <w:szCs w:val="32"/>
        </w:rPr>
        <w:t xml:space="preserve">      2.</w:t>
      </w:r>
      <w:r w:rsidRPr="00946B4A">
        <w:rPr>
          <w:rFonts w:ascii="仿宋_GB2312" w:eastAsia="仿宋_GB2312" w:hint="eastAsia"/>
          <w:sz w:val="32"/>
          <w:szCs w:val="32"/>
        </w:rPr>
        <w:t>格式要求</w:t>
      </w:r>
    </w:p>
    <w:p w:rsidR="001F0B98" w:rsidRDefault="001F0B98" w:rsidP="00A05D48">
      <w:pPr>
        <w:spacing w:line="500" w:lineRule="exact"/>
        <w:ind w:firstLineChars="200" w:firstLine="640"/>
        <w:rPr>
          <w:rFonts w:ascii="仿宋_GB2312" w:eastAsia="仿宋_GB2312"/>
          <w:sz w:val="32"/>
          <w:szCs w:val="32"/>
        </w:rPr>
      </w:pPr>
    </w:p>
    <w:p w:rsidR="001F0B98" w:rsidRPr="00946B4A" w:rsidRDefault="001F0B98" w:rsidP="00A05D48">
      <w:pPr>
        <w:spacing w:line="500" w:lineRule="exact"/>
        <w:ind w:firstLineChars="200" w:firstLine="640"/>
        <w:rPr>
          <w:rFonts w:ascii="仿宋_GB2312" w:eastAsia="仿宋_GB2312"/>
          <w:sz w:val="32"/>
          <w:szCs w:val="32"/>
        </w:rPr>
      </w:pPr>
    </w:p>
    <w:p w:rsidR="001F0B98" w:rsidRDefault="001F0B98" w:rsidP="00A05D48">
      <w:pPr>
        <w:wordWrap w:val="0"/>
        <w:spacing w:line="500" w:lineRule="exact"/>
        <w:ind w:right="1100" w:firstLineChars="200" w:firstLine="640"/>
        <w:jc w:val="right"/>
        <w:rPr>
          <w:rFonts w:ascii="仿宋_GB2312" w:eastAsia="仿宋_GB2312"/>
          <w:color w:val="0000FF"/>
          <w:sz w:val="32"/>
          <w:szCs w:val="32"/>
        </w:rPr>
      </w:pPr>
      <w:r w:rsidRPr="00946B4A">
        <w:rPr>
          <w:rFonts w:ascii="仿宋_GB2312" w:eastAsia="仿宋_GB2312" w:hint="eastAsia"/>
          <w:sz w:val="32"/>
          <w:szCs w:val="32"/>
        </w:rPr>
        <w:t>南京体育学院</w:t>
      </w:r>
      <w:r>
        <w:rPr>
          <w:rFonts w:ascii="仿宋_GB2312" w:eastAsia="仿宋_GB2312"/>
          <w:color w:val="0000FF"/>
          <w:sz w:val="32"/>
          <w:szCs w:val="32"/>
        </w:rPr>
        <w:t xml:space="preserve">  </w:t>
      </w:r>
    </w:p>
    <w:p w:rsidR="00C70E18" w:rsidRDefault="00EF1E92" w:rsidP="00F85E4E">
      <w:pPr>
        <w:wordWrap w:val="0"/>
        <w:spacing w:line="500" w:lineRule="exact"/>
        <w:ind w:right="460" w:firstLineChars="200" w:firstLine="640"/>
        <w:jc w:val="right"/>
        <w:rPr>
          <w:rFonts w:ascii="仿宋_GB2312" w:eastAsia="仿宋_GB2312"/>
          <w:sz w:val="32"/>
          <w:szCs w:val="32"/>
        </w:rPr>
      </w:pPr>
      <w:r>
        <w:rPr>
          <w:rFonts w:ascii="仿宋_GB2312" w:eastAsia="仿宋_GB2312"/>
          <w:sz w:val="32"/>
          <w:szCs w:val="32"/>
        </w:rPr>
        <w:t>201</w:t>
      </w:r>
      <w:r w:rsidR="00374A49">
        <w:rPr>
          <w:rFonts w:ascii="仿宋_GB2312" w:eastAsia="仿宋_GB2312" w:hint="eastAsia"/>
          <w:sz w:val="32"/>
          <w:szCs w:val="32"/>
        </w:rPr>
        <w:t>7</w:t>
      </w:r>
      <w:r w:rsidR="001F0B98" w:rsidRPr="00946B4A">
        <w:rPr>
          <w:rFonts w:ascii="仿宋_GB2312" w:eastAsia="仿宋_GB2312" w:hint="eastAsia"/>
          <w:sz w:val="32"/>
          <w:szCs w:val="32"/>
        </w:rPr>
        <w:t>年</w:t>
      </w:r>
      <w:r w:rsidR="00524B1E">
        <w:rPr>
          <w:rFonts w:ascii="仿宋_GB2312" w:eastAsia="仿宋_GB2312" w:hint="eastAsia"/>
          <w:sz w:val="32"/>
          <w:szCs w:val="32"/>
        </w:rPr>
        <w:t>12</w:t>
      </w:r>
      <w:r w:rsidR="001F0B98" w:rsidRPr="00946B4A">
        <w:rPr>
          <w:rFonts w:ascii="仿宋_GB2312" w:eastAsia="仿宋_GB2312" w:hint="eastAsia"/>
          <w:sz w:val="32"/>
          <w:szCs w:val="32"/>
        </w:rPr>
        <w:t>月</w:t>
      </w:r>
      <w:r w:rsidR="00524B1E">
        <w:rPr>
          <w:rFonts w:ascii="仿宋_GB2312" w:eastAsia="仿宋_GB2312" w:hint="eastAsia"/>
          <w:sz w:val="32"/>
          <w:szCs w:val="32"/>
        </w:rPr>
        <w:t>4</w:t>
      </w:r>
      <w:r w:rsidR="001F0B98" w:rsidRPr="00946B4A">
        <w:rPr>
          <w:rFonts w:ascii="仿宋_GB2312" w:eastAsia="仿宋_GB2312" w:hint="eastAsia"/>
          <w:sz w:val="32"/>
          <w:szCs w:val="32"/>
        </w:rPr>
        <w:t>日</w:t>
      </w:r>
      <w:r w:rsidR="001F0B98">
        <w:rPr>
          <w:rFonts w:ascii="仿宋_GB2312" w:eastAsia="仿宋_GB2312"/>
          <w:sz w:val="32"/>
          <w:szCs w:val="32"/>
        </w:rPr>
        <w:t xml:space="preserve">    </w:t>
      </w:r>
    </w:p>
    <w:p w:rsidR="00C70E18" w:rsidRPr="004E6C69" w:rsidRDefault="00C70E18" w:rsidP="00C70E18">
      <w:pPr>
        <w:jc w:val="left"/>
        <w:rPr>
          <w:rFonts w:ascii="黑体" w:eastAsia="黑体" w:hAnsi="黑体"/>
          <w:sz w:val="32"/>
          <w:szCs w:val="32"/>
        </w:rPr>
      </w:pPr>
      <w:r>
        <w:rPr>
          <w:rFonts w:ascii="仿宋_GB2312" w:eastAsia="仿宋_GB2312"/>
          <w:sz w:val="32"/>
          <w:szCs w:val="32"/>
        </w:rPr>
        <w:br w:type="page"/>
      </w:r>
      <w:r w:rsidRPr="004E6C69">
        <w:rPr>
          <w:rFonts w:ascii="黑体" w:eastAsia="黑体" w:hAnsi="黑体" w:hint="eastAsia"/>
          <w:sz w:val="32"/>
          <w:szCs w:val="32"/>
        </w:rPr>
        <w:lastRenderedPageBreak/>
        <w:t>附件1:</w:t>
      </w:r>
    </w:p>
    <w:p w:rsidR="00C70E18" w:rsidRPr="00424150" w:rsidRDefault="00C70E18" w:rsidP="00C70E18">
      <w:pPr>
        <w:jc w:val="center"/>
        <w:rPr>
          <w:rFonts w:ascii="宋体" w:hAnsi="宋体"/>
          <w:b/>
          <w:sz w:val="44"/>
          <w:szCs w:val="44"/>
        </w:rPr>
      </w:pPr>
      <w:r w:rsidRPr="00424150">
        <w:rPr>
          <w:rFonts w:ascii="宋体" w:hAnsi="宋体" w:hint="eastAsia"/>
          <w:b/>
          <w:sz w:val="44"/>
          <w:szCs w:val="44"/>
        </w:rPr>
        <w:t>选题指南</w:t>
      </w:r>
    </w:p>
    <w:p w:rsidR="00C70E18" w:rsidRPr="007A28DE" w:rsidRDefault="00C70E18" w:rsidP="00C70E18">
      <w:pPr>
        <w:spacing w:line="480" w:lineRule="exact"/>
        <w:rPr>
          <w:sz w:val="32"/>
          <w:szCs w:val="32"/>
        </w:rPr>
      </w:pPr>
    </w:p>
    <w:p w:rsidR="00533137" w:rsidRPr="00533137" w:rsidRDefault="00533137" w:rsidP="00533137">
      <w:pPr>
        <w:pStyle w:val="a5"/>
        <w:spacing w:line="520" w:lineRule="exact"/>
        <w:ind w:firstLineChars="0" w:firstLine="0"/>
        <w:jc w:val="left"/>
        <w:rPr>
          <w:rFonts w:ascii="仿宋_GB2312" w:eastAsia="仿宋_GB2312"/>
          <w:sz w:val="32"/>
          <w:szCs w:val="32"/>
        </w:rPr>
      </w:pPr>
      <w:r w:rsidRPr="003C727D">
        <w:rPr>
          <w:rFonts w:ascii="仿宋_GB2312" w:eastAsia="仿宋_GB2312" w:hint="eastAsia"/>
          <w:sz w:val="30"/>
          <w:szCs w:val="30"/>
        </w:rPr>
        <w:t>1.</w:t>
      </w:r>
      <w:r w:rsidRPr="00533137">
        <w:rPr>
          <w:rFonts w:ascii="仿宋_GB2312" w:eastAsia="仿宋_GB2312" w:hint="eastAsia"/>
          <w:sz w:val="32"/>
          <w:szCs w:val="32"/>
        </w:rPr>
        <w:t xml:space="preserve"> 关于特色专业与品牌专业建设的研究</w:t>
      </w:r>
    </w:p>
    <w:p w:rsidR="00533137" w:rsidRPr="00533137" w:rsidRDefault="00533137" w:rsidP="00533137">
      <w:pPr>
        <w:pStyle w:val="a5"/>
        <w:spacing w:line="520" w:lineRule="exact"/>
        <w:ind w:firstLineChars="0" w:firstLine="0"/>
        <w:jc w:val="left"/>
        <w:rPr>
          <w:rFonts w:ascii="仿宋_GB2312" w:eastAsia="仿宋_GB2312"/>
          <w:sz w:val="32"/>
          <w:szCs w:val="32"/>
        </w:rPr>
      </w:pPr>
      <w:r w:rsidRPr="00533137">
        <w:rPr>
          <w:rFonts w:ascii="仿宋_GB2312" w:eastAsia="仿宋_GB2312" w:hint="eastAsia"/>
          <w:sz w:val="32"/>
          <w:szCs w:val="32"/>
        </w:rPr>
        <w:t>2. 关于人才培养模式改革研究</w:t>
      </w:r>
    </w:p>
    <w:p w:rsidR="00533137" w:rsidRPr="00533137" w:rsidRDefault="00533137" w:rsidP="00533137">
      <w:pPr>
        <w:pStyle w:val="a5"/>
        <w:spacing w:line="520" w:lineRule="exact"/>
        <w:ind w:firstLineChars="0" w:firstLine="0"/>
        <w:jc w:val="left"/>
        <w:rPr>
          <w:rFonts w:ascii="仿宋_GB2312" w:eastAsia="仿宋_GB2312"/>
          <w:sz w:val="32"/>
          <w:szCs w:val="32"/>
        </w:rPr>
      </w:pPr>
      <w:r w:rsidRPr="00533137">
        <w:rPr>
          <w:rFonts w:ascii="仿宋_GB2312" w:eastAsia="仿宋_GB2312" w:hint="eastAsia"/>
          <w:sz w:val="32"/>
          <w:szCs w:val="32"/>
        </w:rPr>
        <w:t>3. 关于教学内容、教学方法和教学模式改革与创新研究</w:t>
      </w:r>
    </w:p>
    <w:p w:rsidR="00533137" w:rsidRPr="00533137" w:rsidRDefault="00533137" w:rsidP="00533137">
      <w:pPr>
        <w:pStyle w:val="a5"/>
        <w:spacing w:line="520" w:lineRule="exact"/>
        <w:ind w:firstLineChars="0" w:firstLine="0"/>
        <w:jc w:val="left"/>
        <w:rPr>
          <w:rFonts w:ascii="仿宋_GB2312" w:eastAsia="仿宋_GB2312"/>
          <w:sz w:val="32"/>
          <w:szCs w:val="32"/>
        </w:rPr>
      </w:pPr>
      <w:r w:rsidRPr="00533137">
        <w:rPr>
          <w:rFonts w:ascii="仿宋_GB2312" w:eastAsia="仿宋_GB2312" w:hint="eastAsia"/>
          <w:sz w:val="32"/>
          <w:szCs w:val="32"/>
        </w:rPr>
        <w:t>4. 关于现代教育技术应用研究</w:t>
      </w:r>
    </w:p>
    <w:p w:rsidR="00533137" w:rsidRPr="00533137" w:rsidRDefault="00533137" w:rsidP="00533137">
      <w:pPr>
        <w:pStyle w:val="a5"/>
        <w:spacing w:line="520" w:lineRule="exact"/>
        <w:ind w:firstLineChars="0" w:firstLine="0"/>
        <w:jc w:val="left"/>
        <w:rPr>
          <w:rFonts w:ascii="仿宋_GB2312" w:eastAsia="仿宋_GB2312"/>
          <w:sz w:val="32"/>
          <w:szCs w:val="32"/>
        </w:rPr>
      </w:pPr>
      <w:r w:rsidRPr="00533137">
        <w:rPr>
          <w:rFonts w:ascii="仿宋_GB2312" w:eastAsia="仿宋_GB2312" w:hint="eastAsia"/>
          <w:sz w:val="32"/>
          <w:szCs w:val="32"/>
        </w:rPr>
        <w:t>5. 关于课程体系、课程模式建设研究</w:t>
      </w:r>
    </w:p>
    <w:p w:rsidR="00533137" w:rsidRPr="00533137" w:rsidRDefault="00533137" w:rsidP="00533137">
      <w:pPr>
        <w:pStyle w:val="a5"/>
        <w:spacing w:line="520" w:lineRule="exact"/>
        <w:ind w:firstLineChars="0" w:firstLine="0"/>
        <w:jc w:val="left"/>
        <w:rPr>
          <w:rFonts w:ascii="仿宋_GB2312" w:eastAsia="仿宋_GB2312"/>
          <w:sz w:val="32"/>
          <w:szCs w:val="32"/>
        </w:rPr>
      </w:pPr>
      <w:r w:rsidRPr="00533137">
        <w:rPr>
          <w:rFonts w:ascii="仿宋_GB2312" w:eastAsia="仿宋_GB2312" w:hint="eastAsia"/>
          <w:sz w:val="32"/>
          <w:szCs w:val="32"/>
        </w:rPr>
        <w:t>6. 关于实践教育、实验教学与实践教育中心建设研究</w:t>
      </w:r>
    </w:p>
    <w:p w:rsidR="00533137" w:rsidRPr="00533137" w:rsidRDefault="00533137" w:rsidP="00533137">
      <w:pPr>
        <w:pStyle w:val="a5"/>
        <w:spacing w:line="520" w:lineRule="exact"/>
        <w:ind w:firstLineChars="0" w:firstLine="0"/>
        <w:jc w:val="left"/>
        <w:rPr>
          <w:rFonts w:ascii="仿宋_GB2312" w:eastAsia="仿宋_GB2312"/>
          <w:sz w:val="32"/>
          <w:szCs w:val="32"/>
        </w:rPr>
      </w:pPr>
      <w:r w:rsidRPr="00533137">
        <w:rPr>
          <w:rFonts w:ascii="仿宋_GB2312" w:eastAsia="仿宋_GB2312" w:hint="eastAsia"/>
          <w:sz w:val="32"/>
          <w:szCs w:val="32"/>
        </w:rPr>
        <w:t>7. 关于政产学研合作办学研究</w:t>
      </w:r>
    </w:p>
    <w:p w:rsidR="00533137" w:rsidRPr="00533137" w:rsidRDefault="00A2732C" w:rsidP="00533137">
      <w:pPr>
        <w:pStyle w:val="a5"/>
        <w:spacing w:line="520" w:lineRule="exact"/>
        <w:ind w:firstLineChars="0" w:firstLine="0"/>
        <w:jc w:val="left"/>
        <w:rPr>
          <w:rFonts w:ascii="仿宋_GB2312" w:eastAsia="仿宋_GB2312"/>
          <w:sz w:val="32"/>
          <w:szCs w:val="32"/>
        </w:rPr>
      </w:pPr>
      <w:r>
        <w:rPr>
          <w:rFonts w:ascii="仿宋_GB2312" w:eastAsia="仿宋_GB2312" w:hint="eastAsia"/>
          <w:sz w:val="32"/>
          <w:szCs w:val="32"/>
        </w:rPr>
        <w:t>8</w:t>
      </w:r>
      <w:r w:rsidR="00533137" w:rsidRPr="00533137">
        <w:rPr>
          <w:rFonts w:ascii="仿宋_GB2312" w:eastAsia="仿宋_GB2312" w:hint="eastAsia"/>
          <w:sz w:val="32"/>
          <w:szCs w:val="32"/>
        </w:rPr>
        <w:t>. 关于有效教学与评价研究</w:t>
      </w:r>
    </w:p>
    <w:p w:rsidR="00533137" w:rsidRPr="00533137" w:rsidRDefault="00A2732C" w:rsidP="00533137">
      <w:pPr>
        <w:pStyle w:val="a5"/>
        <w:spacing w:line="520" w:lineRule="exact"/>
        <w:ind w:firstLineChars="0" w:firstLine="0"/>
        <w:jc w:val="left"/>
        <w:rPr>
          <w:rFonts w:ascii="仿宋_GB2312" w:eastAsia="仿宋_GB2312"/>
          <w:sz w:val="32"/>
          <w:szCs w:val="32"/>
        </w:rPr>
      </w:pPr>
      <w:r>
        <w:rPr>
          <w:rFonts w:ascii="仿宋_GB2312" w:eastAsia="仿宋_GB2312" w:hint="eastAsia"/>
          <w:sz w:val="32"/>
          <w:szCs w:val="32"/>
        </w:rPr>
        <w:t>9</w:t>
      </w:r>
      <w:r w:rsidR="00533137" w:rsidRPr="00533137">
        <w:rPr>
          <w:rFonts w:ascii="仿宋_GB2312" w:eastAsia="仿宋_GB2312" w:hint="eastAsia"/>
          <w:sz w:val="32"/>
          <w:szCs w:val="32"/>
        </w:rPr>
        <w:t>. 关于教学管理现代化研究</w:t>
      </w:r>
    </w:p>
    <w:p w:rsidR="00533137" w:rsidRPr="00533137" w:rsidRDefault="00A2732C" w:rsidP="00533137">
      <w:pPr>
        <w:pStyle w:val="a5"/>
        <w:spacing w:line="520" w:lineRule="exact"/>
        <w:ind w:firstLineChars="0" w:firstLine="0"/>
        <w:jc w:val="left"/>
        <w:rPr>
          <w:rFonts w:ascii="仿宋_GB2312" w:eastAsia="仿宋_GB2312"/>
          <w:sz w:val="32"/>
          <w:szCs w:val="32"/>
        </w:rPr>
      </w:pPr>
      <w:r>
        <w:rPr>
          <w:rFonts w:ascii="仿宋_GB2312" w:eastAsia="仿宋_GB2312" w:hint="eastAsia"/>
          <w:sz w:val="32"/>
          <w:szCs w:val="32"/>
        </w:rPr>
        <w:t>10</w:t>
      </w:r>
      <w:r w:rsidR="00533137" w:rsidRPr="00533137">
        <w:rPr>
          <w:rFonts w:ascii="仿宋_GB2312" w:eastAsia="仿宋_GB2312" w:hint="eastAsia"/>
          <w:sz w:val="32"/>
          <w:szCs w:val="32"/>
        </w:rPr>
        <w:t>. 关于奥林匹克教育与实践的研究</w:t>
      </w:r>
    </w:p>
    <w:p w:rsidR="00533137" w:rsidRPr="00533137" w:rsidRDefault="00A2732C" w:rsidP="00533137">
      <w:pPr>
        <w:pStyle w:val="a5"/>
        <w:spacing w:line="520" w:lineRule="exact"/>
        <w:ind w:firstLineChars="0" w:firstLine="0"/>
        <w:jc w:val="left"/>
        <w:rPr>
          <w:rFonts w:ascii="仿宋_GB2312" w:eastAsia="仿宋_GB2312"/>
          <w:sz w:val="32"/>
          <w:szCs w:val="32"/>
        </w:rPr>
      </w:pPr>
      <w:r>
        <w:rPr>
          <w:rFonts w:ascii="仿宋_GB2312" w:eastAsia="仿宋_GB2312" w:hint="eastAsia"/>
          <w:sz w:val="32"/>
          <w:szCs w:val="32"/>
        </w:rPr>
        <w:t>11</w:t>
      </w:r>
      <w:r w:rsidR="00533137" w:rsidRPr="00533137">
        <w:rPr>
          <w:rFonts w:ascii="仿宋_GB2312" w:eastAsia="仿宋_GB2312" w:hint="eastAsia"/>
          <w:sz w:val="32"/>
          <w:szCs w:val="32"/>
        </w:rPr>
        <w:t>．关于体育类大学生创新创业模式与实践的研究</w:t>
      </w:r>
    </w:p>
    <w:p w:rsidR="00533137" w:rsidRPr="00533137" w:rsidRDefault="00A2732C" w:rsidP="00533137">
      <w:pPr>
        <w:pStyle w:val="a5"/>
        <w:spacing w:line="520" w:lineRule="exact"/>
        <w:ind w:firstLineChars="0" w:firstLine="0"/>
        <w:jc w:val="left"/>
        <w:rPr>
          <w:rFonts w:ascii="仿宋_GB2312" w:eastAsia="仿宋_GB2312"/>
          <w:sz w:val="32"/>
          <w:szCs w:val="32"/>
        </w:rPr>
      </w:pPr>
      <w:r>
        <w:rPr>
          <w:rFonts w:ascii="仿宋_GB2312" w:eastAsia="仿宋_GB2312" w:hint="eastAsia"/>
          <w:sz w:val="32"/>
          <w:szCs w:val="32"/>
        </w:rPr>
        <w:t>12</w:t>
      </w:r>
      <w:r w:rsidR="00533137" w:rsidRPr="00533137">
        <w:rPr>
          <w:rFonts w:ascii="仿宋_GB2312" w:eastAsia="仿宋_GB2312" w:hint="eastAsia"/>
          <w:sz w:val="32"/>
          <w:szCs w:val="32"/>
        </w:rPr>
        <w:t>. 关于教师专业发展与能力提升的研究</w:t>
      </w:r>
    </w:p>
    <w:p w:rsidR="00533137" w:rsidRPr="00533137" w:rsidRDefault="00A2732C" w:rsidP="00533137">
      <w:pPr>
        <w:pStyle w:val="a5"/>
        <w:spacing w:line="520" w:lineRule="exact"/>
        <w:ind w:firstLineChars="0" w:firstLine="0"/>
        <w:jc w:val="left"/>
        <w:rPr>
          <w:rFonts w:ascii="仿宋_GB2312" w:eastAsia="仿宋_GB2312"/>
          <w:sz w:val="32"/>
          <w:szCs w:val="32"/>
        </w:rPr>
      </w:pPr>
      <w:r>
        <w:rPr>
          <w:rFonts w:ascii="仿宋_GB2312" w:eastAsia="仿宋_GB2312" w:hint="eastAsia"/>
          <w:sz w:val="32"/>
          <w:szCs w:val="32"/>
        </w:rPr>
        <w:t>13</w:t>
      </w:r>
      <w:r w:rsidR="00533137" w:rsidRPr="00533137">
        <w:rPr>
          <w:rFonts w:ascii="仿宋_GB2312" w:eastAsia="仿宋_GB2312" w:hint="eastAsia"/>
          <w:sz w:val="32"/>
          <w:szCs w:val="32"/>
        </w:rPr>
        <w:t>. 关于学生发展的研究</w:t>
      </w:r>
    </w:p>
    <w:p w:rsidR="00533137" w:rsidRPr="00533137" w:rsidRDefault="00A2732C" w:rsidP="00533137">
      <w:pPr>
        <w:pStyle w:val="a5"/>
        <w:spacing w:line="520" w:lineRule="exact"/>
        <w:ind w:firstLineChars="0" w:firstLine="0"/>
        <w:jc w:val="left"/>
        <w:rPr>
          <w:rFonts w:ascii="仿宋_GB2312" w:eastAsia="仿宋_GB2312"/>
          <w:sz w:val="32"/>
          <w:szCs w:val="32"/>
        </w:rPr>
      </w:pPr>
      <w:r>
        <w:rPr>
          <w:rFonts w:ascii="仿宋_GB2312" w:eastAsia="仿宋_GB2312" w:hint="eastAsia"/>
          <w:sz w:val="32"/>
          <w:szCs w:val="32"/>
        </w:rPr>
        <w:t>14</w:t>
      </w:r>
      <w:r w:rsidR="00533137" w:rsidRPr="00533137">
        <w:rPr>
          <w:rFonts w:ascii="仿宋_GB2312" w:eastAsia="仿宋_GB2312" w:hint="eastAsia"/>
          <w:sz w:val="32"/>
          <w:szCs w:val="32"/>
        </w:rPr>
        <w:t>. 关于学生实践能力与创新能力培养的研究</w:t>
      </w:r>
    </w:p>
    <w:p w:rsidR="00533137" w:rsidRPr="00533137" w:rsidRDefault="00A2732C" w:rsidP="00533137">
      <w:pPr>
        <w:pStyle w:val="a5"/>
        <w:spacing w:line="520" w:lineRule="exact"/>
        <w:ind w:firstLineChars="0" w:firstLine="0"/>
        <w:jc w:val="left"/>
        <w:rPr>
          <w:rFonts w:ascii="仿宋_GB2312" w:eastAsia="仿宋_GB2312"/>
          <w:sz w:val="32"/>
          <w:szCs w:val="32"/>
        </w:rPr>
      </w:pPr>
      <w:r>
        <w:rPr>
          <w:rFonts w:ascii="仿宋_GB2312" w:eastAsia="仿宋_GB2312" w:hint="eastAsia"/>
          <w:sz w:val="32"/>
          <w:szCs w:val="32"/>
        </w:rPr>
        <w:t>15</w:t>
      </w:r>
      <w:r w:rsidR="00533137" w:rsidRPr="00533137">
        <w:rPr>
          <w:rFonts w:ascii="仿宋_GB2312" w:eastAsia="仿宋_GB2312" w:hint="eastAsia"/>
          <w:sz w:val="32"/>
          <w:szCs w:val="32"/>
        </w:rPr>
        <w:t>. 关于大学生课外训练与竞赛模式的研究</w:t>
      </w:r>
    </w:p>
    <w:p w:rsidR="00533137" w:rsidRPr="00533137" w:rsidRDefault="00A2732C" w:rsidP="00533137">
      <w:pPr>
        <w:pStyle w:val="a5"/>
        <w:spacing w:line="520" w:lineRule="exact"/>
        <w:ind w:firstLineChars="0" w:firstLine="0"/>
        <w:jc w:val="left"/>
        <w:rPr>
          <w:rFonts w:ascii="仿宋_GB2312" w:eastAsia="仿宋_GB2312"/>
          <w:sz w:val="32"/>
          <w:szCs w:val="32"/>
        </w:rPr>
      </w:pPr>
      <w:r>
        <w:rPr>
          <w:rFonts w:ascii="仿宋_GB2312" w:eastAsia="仿宋_GB2312" w:hint="eastAsia"/>
          <w:sz w:val="32"/>
          <w:szCs w:val="32"/>
        </w:rPr>
        <w:t>16</w:t>
      </w:r>
      <w:r w:rsidR="00533137" w:rsidRPr="00533137">
        <w:rPr>
          <w:rFonts w:ascii="仿宋_GB2312" w:eastAsia="仿宋_GB2312" w:hint="eastAsia"/>
          <w:sz w:val="32"/>
          <w:szCs w:val="32"/>
        </w:rPr>
        <w:t>. 关于运动员大学生培养模式的研究</w:t>
      </w:r>
    </w:p>
    <w:p w:rsidR="00533137" w:rsidRPr="00533137" w:rsidRDefault="00A2732C" w:rsidP="00533137">
      <w:pPr>
        <w:pStyle w:val="a5"/>
        <w:spacing w:line="520" w:lineRule="exact"/>
        <w:ind w:firstLineChars="0" w:firstLine="0"/>
        <w:jc w:val="left"/>
        <w:rPr>
          <w:rFonts w:ascii="仿宋_GB2312" w:eastAsia="仿宋_GB2312"/>
          <w:sz w:val="32"/>
          <w:szCs w:val="32"/>
        </w:rPr>
      </w:pPr>
      <w:r>
        <w:rPr>
          <w:rFonts w:ascii="仿宋_GB2312" w:eastAsia="仿宋_GB2312" w:hint="eastAsia"/>
          <w:sz w:val="32"/>
          <w:szCs w:val="32"/>
        </w:rPr>
        <w:t>17</w:t>
      </w:r>
      <w:r w:rsidR="00533137" w:rsidRPr="00533137">
        <w:rPr>
          <w:rFonts w:ascii="仿宋_GB2312" w:eastAsia="仿宋_GB2312" w:hint="eastAsia"/>
          <w:sz w:val="32"/>
          <w:szCs w:val="32"/>
        </w:rPr>
        <w:t>. 关于体育院校学分制改革与实践的研究</w:t>
      </w:r>
    </w:p>
    <w:p w:rsidR="00533137" w:rsidRPr="00533137" w:rsidRDefault="00A2732C" w:rsidP="00533137">
      <w:pPr>
        <w:pStyle w:val="a5"/>
        <w:spacing w:line="520" w:lineRule="exact"/>
        <w:ind w:firstLineChars="0" w:firstLine="0"/>
        <w:jc w:val="left"/>
        <w:rPr>
          <w:rFonts w:ascii="仿宋_GB2312" w:eastAsia="仿宋_GB2312"/>
          <w:sz w:val="32"/>
          <w:szCs w:val="32"/>
        </w:rPr>
      </w:pPr>
      <w:r>
        <w:rPr>
          <w:rFonts w:ascii="仿宋_GB2312" w:eastAsia="仿宋_GB2312" w:hint="eastAsia"/>
          <w:sz w:val="32"/>
          <w:szCs w:val="32"/>
        </w:rPr>
        <w:t>18</w:t>
      </w:r>
      <w:r w:rsidR="00533137" w:rsidRPr="00533137">
        <w:rPr>
          <w:rFonts w:ascii="仿宋_GB2312" w:eastAsia="仿宋_GB2312" w:hint="eastAsia"/>
          <w:sz w:val="32"/>
          <w:szCs w:val="32"/>
        </w:rPr>
        <w:t>. 关于我院新增专业可行性研究</w:t>
      </w:r>
    </w:p>
    <w:p w:rsidR="00533137" w:rsidRPr="00533137" w:rsidRDefault="00A2732C" w:rsidP="00533137">
      <w:pPr>
        <w:pStyle w:val="a5"/>
        <w:spacing w:line="520" w:lineRule="exact"/>
        <w:ind w:firstLineChars="0" w:firstLine="0"/>
        <w:jc w:val="left"/>
        <w:rPr>
          <w:rFonts w:ascii="仿宋_GB2312" w:eastAsia="仿宋_GB2312"/>
          <w:sz w:val="32"/>
          <w:szCs w:val="32"/>
        </w:rPr>
      </w:pPr>
      <w:r>
        <w:rPr>
          <w:rFonts w:ascii="仿宋_GB2312" w:eastAsia="仿宋_GB2312" w:hint="eastAsia"/>
          <w:sz w:val="32"/>
          <w:szCs w:val="32"/>
        </w:rPr>
        <w:t>19</w:t>
      </w:r>
      <w:r w:rsidR="00533137" w:rsidRPr="00533137">
        <w:rPr>
          <w:rFonts w:ascii="仿宋_GB2312" w:eastAsia="仿宋_GB2312" w:hint="eastAsia"/>
          <w:sz w:val="32"/>
          <w:szCs w:val="32"/>
        </w:rPr>
        <w:t>. 关于教体融合模式的研究</w:t>
      </w:r>
    </w:p>
    <w:p w:rsidR="00A2732C" w:rsidRDefault="00A2732C" w:rsidP="00A2732C">
      <w:pPr>
        <w:pStyle w:val="a5"/>
        <w:spacing w:line="520" w:lineRule="exact"/>
        <w:ind w:firstLineChars="0" w:firstLine="0"/>
        <w:jc w:val="left"/>
        <w:rPr>
          <w:rFonts w:ascii="仿宋_GB2312" w:eastAsia="仿宋_GB2312" w:hint="eastAsia"/>
          <w:sz w:val="32"/>
          <w:szCs w:val="32"/>
        </w:rPr>
      </w:pPr>
      <w:r>
        <w:rPr>
          <w:rFonts w:ascii="仿宋_GB2312" w:eastAsia="仿宋_GB2312" w:hint="eastAsia"/>
          <w:sz w:val="32"/>
          <w:szCs w:val="32"/>
        </w:rPr>
        <w:t>20</w:t>
      </w:r>
      <w:r w:rsidR="00533137" w:rsidRPr="00533137">
        <w:rPr>
          <w:rFonts w:ascii="仿宋_GB2312" w:eastAsia="仿宋_GB2312" w:hint="eastAsia"/>
          <w:sz w:val="32"/>
          <w:szCs w:val="32"/>
        </w:rPr>
        <w:t>. 关于</w:t>
      </w:r>
      <w:r>
        <w:rPr>
          <w:rFonts w:ascii="仿宋_GB2312" w:eastAsia="仿宋_GB2312" w:hint="eastAsia"/>
          <w:sz w:val="32"/>
          <w:szCs w:val="32"/>
        </w:rPr>
        <w:t>学训融合人才培养模式的研究</w:t>
      </w:r>
    </w:p>
    <w:p w:rsidR="0002174F" w:rsidRPr="00533137" w:rsidRDefault="0002174F" w:rsidP="00A2732C">
      <w:pPr>
        <w:pStyle w:val="a5"/>
        <w:spacing w:line="520" w:lineRule="exact"/>
        <w:ind w:firstLineChars="0" w:firstLine="0"/>
        <w:jc w:val="left"/>
        <w:rPr>
          <w:rFonts w:ascii="仿宋_GB2312" w:eastAsia="仿宋_GB2312"/>
          <w:sz w:val="32"/>
          <w:szCs w:val="32"/>
        </w:rPr>
      </w:pPr>
      <w:r>
        <w:rPr>
          <w:rFonts w:ascii="仿宋_GB2312" w:eastAsia="仿宋_GB2312" w:hint="eastAsia"/>
          <w:sz w:val="32"/>
          <w:szCs w:val="32"/>
        </w:rPr>
        <w:t>21. 关于第一课堂与第二课堂融合的研究</w:t>
      </w:r>
    </w:p>
    <w:p w:rsidR="00A2732C" w:rsidRPr="00533137" w:rsidRDefault="00A2732C" w:rsidP="00533137">
      <w:pPr>
        <w:pStyle w:val="a5"/>
        <w:spacing w:line="520" w:lineRule="exact"/>
        <w:ind w:firstLineChars="0" w:firstLine="0"/>
        <w:jc w:val="left"/>
        <w:rPr>
          <w:rFonts w:ascii="仿宋_GB2312" w:eastAsia="仿宋_GB2312"/>
          <w:sz w:val="32"/>
          <w:szCs w:val="32"/>
        </w:rPr>
      </w:pPr>
    </w:p>
    <w:p w:rsidR="00C70E18" w:rsidRDefault="00C70E18" w:rsidP="00C70E18">
      <w:pPr>
        <w:spacing w:line="360" w:lineRule="auto"/>
        <w:jc w:val="left"/>
        <w:rPr>
          <w:rFonts w:ascii="黑体" w:eastAsia="黑体" w:hAnsi="黑体"/>
          <w:sz w:val="32"/>
          <w:szCs w:val="32"/>
        </w:rPr>
      </w:pPr>
      <w:r>
        <w:rPr>
          <w:rFonts w:ascii="仿宋_GB2312" w:eastAsia="仿宋_GB2312"/>
          <w:sz w:val="32"/>
          <w:szCs w:val="32"/>
        </w:rPr>
        <w:br w:type="page"/>
      </w:r>
      <w:r w:rsidRPr="00231816">
        <w:rPr>
          <w:rFonts w:ascii="黑体" w:eastAsia="黑体" w:hAnsi="黑体" w:hint="eastAsia"/>
          <w:sz w:val="32"/>
          <w:szCs w:val="32"/>
        </w:rPr>
        <w:lastRenderedPageBreak/>
        <w:t>附件</w:t>
      </w:r>
      <w:r>
        <w:rPr>
          <w:rFonts w:ascii="黑体" w:eastAsia="黑体" w:hAnsi="黑体" w:hint="eastAsia"/>
          <w:sz w:val="32"/>
          <w:szCs w:val="32"/>
        </w:rPr>
        <w:t>2</w:t>
      </w:r>
      <w:r w:rsidRPr="00231816">
        <w:rPr>
          <w:rFonts w:ascii="黑体" w:eastAsia="黑体" w:hAnsi="黑体" w:hint="eastAsia"/>
          <w:sz w:val="32"/>
          <w:szCs w:val="32"/>
        </w:rPr>
        <w:t>：</w:t>
      </w:r>
    </w:p>
    <w:p w:rsidR="00C70E18" w:rsidRPr="00424150" w:rsidRDefault="00C70E18" w:rsidP="007A28DE">
      <w:pPr>
        <w:spacing w:line="500" w:lineRule="exact"/>
        <w:jc w:val="center"/>
        <w:rPr>
          <w:rFonts w:ascii="宋体" w:hAnsi="宋体"/>
          <w:b/>
          <w:sz w:val="44"/>
          <w:szCs w:val="44"/>
        </w:rPr>
      </w:pPr>
      <w:r w:rsidRPr="00424150">
        <w:rPr>
          <w:rFonts w:ascii="宋体" w:hAnsi="宋体" w:hint="eastAsia"/>
          <w:b/>
          <w:sz w:val="44"/>
          <w:szCs w:val="44"/>
        </w:rPr>
        <w:t>格式要求</w:t>
      </w:r>
    </w:p>
    <w:p w:rsidR="00C70E18" w:rsidRDefault="00C70E18" w:rsidP="007A28DE">
      <w:pPr>
        <w:spacing w:line="500" w:lineRule="exact"/>
        <w:jc w:val="left"/>
        <w:rPr>
          <w:rFonts w:ascii="黑体" w:eastAsia="黑体"/>
          <w:b/>
          <w:sz w:val="36"/>
        </w:rPr>
      </w:pPr>
    </w:p>
    <w:p w:rsidR="00C70E18" w:rsidRPr="00424150" w:rsidRDefault="00C70E18" w:rsidP="007A28DE">
      <w:pPr>
        <w:spacing w:line="500" w:lineRule="exact"/>
        <w:ind w:firstLineChars="200" w:firstLine="640"/>
        <w:jc w:val="left"/>
        <w:rPr>
          <w:rFonts w:ascii="仿宋_GB2312" w:eastAsia="仿宋_GB2312" w:hAnsi="宋体"/>
          <w:sz w:val="32"/>
          <w:szCs w:val="32"/>
        </w:rPr>
      </w:pPr>
      <w:r w:rsidRPr="00424150">
        <w:rPr>
          <w:rFonts w:ascii="仿宋_GB2312" w:eastAsia="仿宋_GB2312" w:hAnsi="宋体" w:hint="eastAsia"/>
          <w:sz w:val="32"/>
          <w:szCs w:val="32"/>
        </w:rPr>
        <w:t>一、论文必须用Word排版，文档采用A4页面，页面上边距</w:t>
      </w:r>
      <w:smartTag w:uri="urn:schemas-microsoft-com:office:smarttags" w:element="chmetcnv">
        <w:smartTagPr>
          <w:attr w:name="TCSC" w:val="0"/>
          <w:attr w:name="NumberType" w:val="1"/>
          <w:attr w:name="Negative" w:val="False"/>
          <w:attr w:name="HasSpace" w:val="False"/>
          <w:attr w:name="SourceValue" w:val="2.4"/>
          <w:attr w:name="UnitName" w:val="cm"/>
        </w:smartTagPr>
        <w:r w:rsidRPr="00424150">
          <w:rPr>
            <w:rFonts w:ascii="仿宋_GB2312" w:eastAsia="仿宋_GB2312" w:hAnsi="宋体" w:hint="eastAsia"/>
            <w:sz w:val="32"/>
            <w:szCs w:val="32"/>
          </w:rPr>
          <w:t>2.4cm</w:t>
        </w:r>
      </w:smartTag>
      <w:r w:rsidRPr="00424150">
        <w:rPr>
          <w:rFonts w:ascii="仿宋_GB2312" w:eastAsia="仿宋_GB2312" w:hAnsi="宋体" w:hint="eastAsia"/>
          <w:sz w:val="32"/>
          <w:szCs w:val="32"/>
        </w:rPr>
        <w:t>，下边距</w:t>
      </w:r>
      <w:smartTag w:uri="urn:schemas-microsoft-com:office:smarttags" w:element="chmetcnv">
        <w:smartTagPr>
          <w:attr w:name="TCSC" w:val="0"/>
          <w:attr w:name="NumberType" w:val="1"/>
          <w:attr w:name="Negative" w:val="False"/>
          <w:attr w:name="HasSpace" w:val="False"/>
          <w:attr w:name="SourceValue" w:val="2.2"/>
          <w:attr w:name="UnitName" w:val="cm"/>
        </w:smartTagPr>
        <w:r w:rsidRPr="00424150">
          <w:rPr>
            <w:rFonts w:ascii="仿宋_GB2312" w:eastAsia="仿宋_GB2312" w:hAnsi="宋体" w:hint="eastAsia"/>
            <w:sz w:val="32"/>
            <w:szCs w:val="32"/>
          </w:rPr>
          <w:t>2.2cm</w:t>
        </w:r>
      </w:smartTag>
      <w:r w:rsidRPr="00424150">
        <w:rPr>
          <w:rFonts w:ascii="仿宋_GB2312" w:eastAsia="仿宋_GB2312" w:hAnsi="宋体" w:hint="eastAsia"/>
          <w:sz w:val="32"/>
          <w:szCs w:val="32"/>
        </w:rPr>
        <w:t>，左边距</w:t>
      </w:r>
      <w:smartTag w:uri="urn:schemas-microsoft-com:office:smarttags" w:element="chmetcnv">
        <w:smartTagPr>
          <w:attr w:name="TCSC" w:val="0"/>
          <w:attr w:name="NumberType" w:val="1"/>
          <w:attr w:name="Negative" w:val="False"/>
          <w:attr w:name="HasSpace" w:val="False"/>
          <w:attr w:name="SourceValue" w:val="2.6"/>
          <w:attr w:name="UnitName" w:val="cm"/>
        </w:smartTagPr>
        <w:r w:rsidRPr="00424150">
          <w:rPr>
            <w:rFonts w:ascii="仿宋_GB2312" w:eastAsia="仿宋_GB2312" w:hAnsi="宋体" w:hint="eastAsia"/>
            <w:sz w:val="32"/>
            <w:szCs w:val="32"/>
          </w:rPr>
          <w:t>2.6cm</w:t>
        </w:r>
      </w:smartTag>
      <w:r w:rsidRPr="00424150">
        <w:rPr>
          <w:rFonts w:ascii="仿宋_GB2312" w:eastAsia="仿宋_GB2312" w:hAnsi="宋体" w:hint="eastAsia"/>
          <w:sz w:val="32"/>
          <w:szCs w:val="32"/>
        </w:rPr>
        <w:t>，右边距</w:t>
      </w:r>
      <w:smartTag w:uri="urn:schemas-microsoft-com:office:smarttags" w:element="chmetcnv">
        <w:smartTagPr>
          <w:attr w:name="TCSC" w:val="0"/>
          <w:attr w:name="NumberType" w:val="1"/>
          <w:attr w:name="Negative" w:val="False"/>
          <w:attr w:name="HasSpace" w:val="False"/>
          <w:attr w:name="SourceValue" w:val="2.6"/>
          <w:attr w:name="UnitName" w:val="cm"/>
        </w:smartTagPr>
        <w:r w:rsidRPr="00424150">
          <w:rPr>
            <w:rFonts w:ascii="仿宋_GB2312" w:eastAsia="仿宋_GB2312" w:hAnsi="宋体" w:hint="eastAsia"/>
            <w:sz w:val="32"/>
            <w:szCs w:val="32"/>
          </w:rPr>
          <w:t>2.6cm</w:t>
        </w:r>
      </w:smartTag>
      <w:r w:rsidRPr="00424150">
        <w:rPr>
          <w:rFonts w:ascii="仿宋_GB2312" w:eastAsia="仿宋_GB2312" w:hAnsi="宋体" w:hint="eastAsia"/>
          <w:sz w:val="32"/>
          <w:szCs w:val="32"/>
        </w:rPr>
        <w:t>，行距均为1.5倍行距。正文采用小四号宋体字；图、表标题采用五号黑体；表格中文字、图例说明采用五号宋体；表注采用小五号宋体。</w:t>
      </w:r>
    </w:p>
    <w:p w:rsidR="00C70E18" w:rsidRPr="00424150" w:rsidRDefault="00C70E18" w:rsidP="007A28DE">
      <w:pPr>
        <w:spacing w:line="500" w:lineRule="exact"/>
        <w:ind w:firstLineChars="200" w:firstLine="640"/>
        <w:jc w:val="left"/>
        <w:rPr>
          <w:rFonts w:ascii="仿宋_GB2312" w:eastAsia="仿宋_GB2312" w:hAnsi="宋体"/>
          <w:sz w:val="32"/>
          <w:szCs w:val="32"/>
        </w:rPr>
      </w:pPr>
      <w:r w:rsidRPr="00424150">
        <w:rPr>
          <w:rFonts w:ascii="仿宋_GB2312" w:eastAsia="仿宋_GB2312" w:hAnsi="宋体" w:hint="eastAsia"/>
          <w:sz w:val="32"/>
          <w:szCs w:val="32"/>
        </w:rPr>
        <w:t>二、论文中表格采用标准表格形式中的“三线表”；所列图形应有所选择，照片不得直接粘贴，须经扫描后以图片形式插入。</w:t>
      </w:r>
    </w:p>
    <w:p w:rsidR="00C70E18" w:rsidRPr="00424150" w:rsidRDefault="00C70E18" w:rsidP="007A28DE">
      <w:pPr>
        <w:spacing w:line="500" w:lineRule="exact"/>
        <w:ind w:firstLineChars="200" w:firstLine="640"/>
        <w:jc w:val="left"/>
        <w:rPr>
          <w:rFonts w:ascii="仿宋_GB2312" w:eastAsia="仿宋_GB2312" w:hAnsi="宋体"/>
          <w:sz w:val="32"/>
          <w:szCs w:val="32"/>
        </w:rPr>
      </w:pPr>
      <w:r w:rsidRPr="00424150">
        <w:rPr>
          <w:rFonts w:ascii="仿宋_GB2312" w:eastAsia="仿宋_GB2312" w:hAnsi="宋体" w:hint="eastAsia"/>
          <w:sz w:val="32"/>
          <w:szCs w:val="32"/>
        </w:rPr>
        <w:t>三、论文由题目、摘要、正文、参考文献等部分组成并按前后顺序排列，格式如下：</w:t>
      </w:r>
    </w:p>
    <w:p w:rsidR="00C70E18" w:rsidRPr="00424150" w:rsidRDefault="00C70E18" w:rsidP="007A28DE">
      <w:pPr>
        <w:pStyle w:val="ab"/>
        <w:spacing w:line="500" w:lineRule="exact"/>
        <w:ind w:firstLineChars="200" w:firstLine="640"/>
        <w:jc w:val="left"/>
        <w:rPr>
          <w:rFonts w:ascii="仿宋_GB2312" w:eastAsia="仿宋_GB2312" w:hAnsi="宋体"/>
          <w:sz w:val="32"/>
          <w:szCs w:val="32"/>
        </w:rPr>
      </w:pPr>
      <w:r w:rsidRPr="00424150">
        <w:rPr>
          <w:rFonts w:ascii="仿宋_GB2312" w:eastAsia="仿宋_GB2312" w:hAnsi="宋体" w:hint="eastAsia"/>
          <w:sz w:val="32"/>
          <w:szCs w:val="32"/>
        </w:rPr>
        <w:t>（一）题目、中英文摘要以及关键词</w:t>
      </w:r>
    </w:p>
    <w:p w:rsidR="00C70E18" w:rsidRPr="00424150" w:rsidRDefault="00C70E18" w:rsidP="007A28DE">
      <w:pPr>
        <w:pStyle w:val="ab"/>
        <w:spacing w:line="500" w:lineRule="exact"/>
        <w:ind w:firstLine="420"/>
        <w:rPr>
          <w:rFonts w:ascii="仿宋_GB2312" w:eastAsia="仿宋_GB2312" w:hAnsi="宋体"/>
          <w:sz w:val="32"/>
          <w:szCs w:val="32"/>
        </w:rPr>
      </w:pPr>
      <w:r w:rsidRPr="00424150">
        <w:rPr>
          <w:rFonts w:ascii="仿宋_GB2312" w:eastAsia="仿宋_GB2312" w:hAnsi="宋体" w:hint="eastAsia"/>
          <w:sz w:val="32"/>
          <w:szCs w:val="32"/>
        </w:rPr>
        <w:t>论文题目要求简洁，一般不宜超过20字；摘要要求200字左右。关键词在论文摘要后另起一行（3－6个）。英文摘要及关键词与中文摘要及关键词相对应。</w:t>
      </w:r>
    </w:p>
    <w:p w:rsidR="00C70E18" w:rsidRDefault="00C70E18" w:rsidP="007A28DE">
      <w:pPr>
        <w:spacing w:line="500" w:lineRule="exact"/>
        <w:ind w:firstLineChars="200" w:firstLine="720"/>
        <w:jc w:val="left"/>
        <w:rPr>
          <w:rFonts w:ascii="黑体" w:eastAsia="黑体"/>
          <w:sz w:val="36"/>
          <w:szCs w:val="36"/>
        </w:rPr>
      </w:pPr>
    </w:p>
    <w:p w:rsidR="00C70E18" w:rsidRPr="00314E29" w:rsidRDefault="00C70E18" w:rsidP="007A28DE">
      <w:pPr>
        <w:spacing w:line="500" w:lineRule="exact"/>
        <w:jc w:val="left"/>
        <w:rPr>
          <w:rFonts w:ascii="黑体" w:eastAsia="黑体"/>
          <w:sz w:val="30"/>
          <w:szCs w:val="30"/>
        </w:rPr>
      </w:pPr>
      <w:r>
        <w:rPr>
          <w:rFonts w:ascii="黑体" w:eastAsia="黑体" w:hint="eastAsia"/>
          <w:sz w:val="30"/>
          <w:szCs w:val="30"/>
        </w:rPr>
        <w:t xml:space="preserve">    </w:t>
      </w:r>
      <w:r w:rsidRPr="00314E29">
        <w:rPr>
          <w:rFonts w:ascii="黑体" w:eastAsia="黑体" w:hint="eastAsia"/>
          <w:sz w:val="30"/>
          <w:szCs w:val="30"/>
        </w:rPr>
        <w:t>示例：</w:t>
      </w:r>
    </w:p>
    <w:p w:rsidR="00C70E18" w:rsidRPr="00BB3E64" w:rsidRDefault="00C70E18" w:rsidP="007A28DE">
      <w:pPr>
        <w:spacing w:line="500" w:lineRule="exact"/>
        <w:jc w:val="center"/>
        <w:rPr>
          <w:rFonts w:ascii="黑体" w:eastAsia="黑体"/>
          <w:sz w:val="32"/>
          <w:szCs w:val="32"/>
        </w:rPr>
      </w:pPr>
      <w:r w:rsidRPr="00BB3E64">
        <w:rPr>
          <w:rFonts w:ascii="黑体" w:eastAsia="黑体" w:hint="eastAsia"/>
          <w:sz w:val="32"/>
          <w:szCs w:val="32"/>
        </w:rPr>
        <w:t>题目</w:t>
      </w:r>
      <w:r w:rsidRPr="00BB3E64">
        <w:rPr>
          <w:rFonts w:ascii="仿宋_GB2312" w:eastAsia="黑体" w:hint="eastAsia"/>
          <w:sz w:val="32"/>
          <w:szCs w:val="32"/>
        </w:rPr>
        <w:t>（三号</w:t>
      </w:r>
      <w:r>
        <w:rPr>
          <w:rFonts w:ascii="仿宋_GB2312" w:eastAsia="黑体" w:hint="eastAsia"/>
          <w:sz w:val="32"/>
          <w:szCs w:val="32"/>
        </w:rPr>
        <w:t>，</w:t>
      </w:r>
      <w:r w:rsidRPr="00BB3E64">
        <w:rPr>
          <w:rFonts w:ascii="仿宋_GB2312" w:eastAsia="黑体" w:hint="eastAsia"/>
          <w:sz w:val="32"/>
          <w:szCs w:val="32"/>
        </w:rPr>
        <w:t>黑体</w:t>
      </w:r>
      <w:r>
        <w:rPr>
          <w:rFonts w:ascii="仿宋_GB2312" w:eastAsia="黑体" w:hint="eastAsia"/>
          <w:sz w:val="32"/>
          <w:szCs w:val="32"/>
        </w:rPr>
        <w:t>，</w:t>
      </w:r>
      <w:r w:rsidRPr="00BB3E64">
        <w:rPr>
          <w:rFonts w:ascii="仿宋_GB2312" w:eastAsia="黑体" w:hint="eastAsia"/>
          <w:sz w:val="32"/>
          <w:szCs w:val="32"/>
        </w:rPr>
        <w:t>居中）</w:t>
      </w:r>
    </w:p>
    <w:p w:rsidR="00C70E18" w:rsidRDefault="00C70E18" w:rsidP="007A28DE">
      <w:pPr>
        <w:spacing w:line="500" w:lineRule="exact"/>
        <w:jc w:val="center"/>
        <w:rPr>
          <w:sz w:val="24"/>
        </w:rPr>
      </w:pPr>
      <w:r>
        <w:rPr>
          <w:rFonts w:hint="eastAsia"/>
          <w:sz w:val="24"/>
        </w:rPr>
        <w:t>姓名：</w:t>
      </w:r>
      <w:r>
        <w:rPr>
          <w:rFonts w:hint="eastAsia"/>
          <w:sz w:val="24"/>
        </w:rPr>
        <w:t xml:space="preserve">  </w:t>
      </w:r>
      <w:r>
        <w:rPr>
          <w:rFonts w:hint="eastAsia"/>
          <w:sz w:val="24"/>
        </w:rPr>
        <w:t>（小四号，宋体）</w:t>
      </w:r>
    </w:p>
    <w:p w:rsidR="00C70E18" w:rsidRDefault="00C70E18" w:rsidP="007A28DE">
      <w:pPr>
        <w:spacing w:line="500" w:lineRule="exact"/>
        <w:jc w:val="left"/>
        <w:rPr>
          <w:rFonts w:ascii="楷体_GB2312" w:eastAsia="楷体_GB2312" w:hAnsi="宋体"/>
          <w:szCs w:val="18"/>
        </w:rPr>
      </w:pPr>
      <w:r>
        <w:rPr>
          <w:rFonts w:ascii="黑体" w:eastAsia="黑体" w:hint="eastAsia"/>
          <w:sz w:val="24"/>
          <w:szCs w:val="21"/>
        </w:rPr>
        <w:t>摘要</w:t>
      </w:r>
      <w:r>
        <w:rPr>
          <w:rFonts w:ascii="黑体" w:eastAsia="黑体" w:hint="eastAsia"/>
          <w:sz w:val="24"/>
          <w:szCs w:val="18"/>
        </w:rPr>
        <w:t>（</w:t>
      </w:r>
      <w:r>
        <w:rPr>
          <w:rFonts w:ascii="黑体" w:eastAsia="黑体" w:hAnsi="宋体" w:hint="eastAsia"/>
          <w:sz w:val="24"/>
          <w:szCs w:val="18"/>
        </w:rPr>
        <w:t>小四号黑体</w:t>
      </w:r>
      <w:r>
        <w:rPr>
          <w:rFonts w:ascii="黑体" w:eastAsia="黑体" w:hint="eastAsia"/>
          <w:sz w:val="24"/>
          <w:szCs w:val="18"/>
        </w:rPr>
        <w:t>）：</w:t>
      </w:r>
      <w:r>
        <w:rPr>
          <w:rFonts w:ascii="楷体_GB2312" w:eastAsia="楷体_GB2312" w:hint="eastAsia"/>
        </w:rPr>
        <w:t>200字左右</w:t>
      </w:r>
      <w:r>
        <w:rPr>
          <w:rFonts w:ascii="楷体_GB2312" w:eastAsia="楷体_GB2312" w:hAnsi="宋体" w:hint="eastAsia"/>
          <w:szCs w:val="18"/>
        </w:rPr>
        <w:t>（五号楷体）</w:t>
      </w:r>
    </w:p>
    <w:p w:rsidR="00C70E18" w:rsidRDefault="00C70E18" w:rsidP="007A28DE">
      <w:pPr>
        <w:spacing w:line="500" w:lineRule="exact"/>
        <w:jc w:val="left"/>
        <w:rPr>
          <w:rFonts w:ascii="楷体" w:eastAsia="楷体"/>
          <w:b/>
          <w:sz w:val="32"/>
        </w:rPr>
      </w:pPr>
      <w:r>
        <w:rPr>
          <w:rFonts w:ascii="黑体" w:eastAsia="黑体" w:hint="eastAsia"/>
          <w:sz w:val="24"/>
          <w:szCs w:val="21"/>
        </w:rPr>
        <w:t>关键词</w:t>
      </w:r>
      <w:r>
        <w:rPr>
          <w:rFonts w:ascii="黑体" w:eastAsia="黑体" w:hint="eastAsia"/>
          <w:sz w:val="24"/>
          <w:szCs w:val="18"/>
        </w:rPr>
        <w:t>（</w:t>
      </w:r>
      <w:r>
        <w:rPr>
          <w:rFonts w:ascii="黑体" w:eastAsia="黑体" w:hAnsi="宋体" w:hint="eastAsia"/>
          <w:sz w:val="24"/>
          <w:szCs w:val="18"/>
        </w:rPr>
        <w:t>小四号黑体</w:t>
      </w:r>
      <w:r>
        <w:rPr>
          <w:rFonts w:ascii="黑体" w:eastAsia="黑体" w:hint="eastAsia"/>
          <w:sz w:val="24"/>
          <w:szCs w:val="18"/>
        </w:rPr>
        <w:t>）：</w:t>
      </w:r>
      <w:r>
        <w:rPr>
          <w:rFonts w:ascii="楷体_GB2312" w:eastAsia="楷体_GB2312"/>
        </w:rPr>
        <w:t>3</w:t>
      </w:r>
      <w:r>
        <w:rPr>
          <w:rFonts w:ascii="楷体_GB2312" w:eastAsia="楷体_GB2312" w:hint="eastAsia"/>
        </w:rPr>
        <w:t>-6个，</w:t>
      </w:r>
      <w:r>
        <w:rPr>
          <w:rFonts w:ascii="楷体_GB2312" w:eastAsia="楷体_GB2312"/>
        </w:rPr>
        <w:t>空格分隔(</w:t>
      </w:r>
      <w:r>
        <w:rPr>
          <w:rFonts w:ascii="楷体_GB2312" w:eastAsia="楷体_GB2312" w:hAnsi="宋体" w:hint="eastAsia"/>
          <w:szCs w:val="18"/>
        </w:rPr>
        <w:t>五号楷体</w:t>
      </w:r>
      <w:r>
        <w:rPr>
          <w:rFonts w:ascii="楷体_GB2312" w:eastAsia="楷体_GB2312"/>
        </w:rPr>
        <w:t>)</w:t>
      </w:r>
      <w:r>
        <w:rPr>
          <w:rFonts w:ascii="楷体" w:eastAsia="楷体"/>
          <w:b/>
          <w:sz w:val="32"/>
        </w:rPr>
        <w:t xml:space="preserve"> </w:t>
      </w:r>
    </w:p>
    <w:p w:rsidR="00C70E18" w:rsidRDefault="00C70E18" w:rsidP="007A28DE">
      <w:pPr>
        <w:spacing w:after="120" w:line="500" w:lineRule="exact"/>
        <w:rPr>
          <w:rFonts w:eastAsia="仿宋_GB2312"/>
          <w:sz w:val="36"/>
          <w:szCs w:val="18"/>
        </w:rPr>
      </w:pPr>
    </w:p>
    <w:p w:rsidR="00C70E18" w:rsidRPr="00296098" w:rsidRDefault="00C70E18" w:rsidP="007A28DE">
      <w:pPr>
        <w:spacing w:after="120" w:line="500" w:lineRule="exact"/>
        <w:jc w:val="center"/>
        <w:rPr>
          <w:rFonts w:eastAsia="黑体"/>
          <w:b/>
          <w:sz w:val="32"/>
          <w:szCs w:val="32"/>
        </w:rPr>
      </w:pPr>
      <w:r w:rsidRPr="00296098">
        <w:rPr>
          <w:rFonts w:eastAsia="黑体"/>
          <w:sz w:val="32"/>
          <w:szCs w:val="32"/>
        </w:rPr>
        <w:t>英文题目</w:t>
      </w:r>
      <w:r w:rsidRPr="00296098">
        <w:rPr>
          <w:rFonts w:eastAsia="黑体"/>
          <w:b/>
          <w:sz w:val="32"/>
          <w:szCs w:val="32"/>
        </w:rPr>
        <w:t>（</w:t>
      </w:r>
      <w:r w:rsidRPr="00296098">
        <w:rPr>
          <w:rFonts w:eastAsia="黑体"/>
          <w:sz w:val="32"/>
          <w:szCs w:val="32"/>
        </w:rPr>
        <w:t>三号，</w:t>
      </w:r>
      <w:r w:rsidRPr="00296098">
        <w:rPr>
          <w:rFonts w:eastAsia="黑体"/>
          <w:sz w:val="32"/>
          <w:szCs w:val="32"/>
        </w:rPr>
        <w:t>times new roman</w:t>
      </w:r>
      <w:r w:rsidRPr="00296098">
        <w:rPr>
          <w:rFonts w:eastAsia="黑体"/>
          <w:sz w:val="32"/>
          <w:szCs w:val="32"/>
        </w:rPr>
        <w:t>，居中</w:t>
      </w:r>
      <w:r w:rsidRPr="00296098">
        <w:rPr>
          <w:rFonts w:eastAsia="黑体"/>
          <w:b/>
          <w:sz w:val="32"/>
          <w:szCs w:val="32"/>
        </w:rPr>
        <w:t>）</w:t>
      </w:r>
    </w:p>
    <w:p w:rsidR="00C70E18" w:rsidRPr="00296098" w:rsidRDefault="00C70E18" w:rsidP="007A28DE">
      <w:pPr>
        <w:spacing w:line="500" w:lineRule="exact"/>
        <w:ind w:firstLineChars="1000" w:firstLine="2400"/>
        <w:rPr>
          <w:sz w:val="24"/>
        </w:rPr>
      </w:pPr>
      <w:r w:rsidRPr="00296098">
        <w:rPr>
          <w:sz w:val="24"/>
        </w:rPr>
        <w:t>姓名：</w:t>
      </w:r>
      <w:r>
        <w:rPr>
          <w:rFonts w:hint="eastAsia"/>
          <w:sz w:val="24"/>
        </w:rPr>
        <w:t xml:space="preserve">    </w:t>
      </w:r>
      <w:r w:rsidRPr="00296098">
        <w:rPr>
          <w:sz w:val="24"/>
        </w:rPr>
        <w:t>（与中文同，小四号，</w:t>
      </w:r>
      <w:r w:rsidRPr="00296098">
        <w:rPr>
          <w:rFonts w:eastAsia="仿宋_GB2312"/>
          <w:sz w:val="24"/>
        </w:rPr>
        <w:t>times new roman</w:t>
      </w:r>
      <w:r w:rsidRPr="00296098">
        <w:rPr>
          <w:sz w:val="24"/>
        </w:rPr>
        <w:t>）</w:t>
      </w:r>
    </w:p>
    <w:p w:rsidR="00C70E18" w:rsidRDefault="00C70E18" w:rsidP="007A28DE">
      <w:pPr>
        <w:spacing w:line="500" w:lineRule="exact"/>
        <w:rPr>
          <w:lang w:val="fr-FR"/>
        </w:rPr>
      </w:pPr>
      <w:r>
        <w:rPr>
          <w:rFonts w:hint="eastAsia"/>
          <w:b/>
          <w:sz w:val="24"/>
          <w:szCs w:val="21"/>
          <w:lang w:val="fr-FR"/>
        </w:rPr>
        <w:t>Abstract</w:t>
      </w:r>
      <w:r>
        <w:rPr>
          <w:rFonts w:hint="eastAsia"/>
          <w:b/>
          <w:sz w:val="24"/>
          <w:szCs w:val="21"/>
        </w:rPr>
        <w:t>（</w:t>
      </w:r>
      <w:r>
        <w:rPr>
          <w:rFonts w:hint="eastAsia"/>
          <w:b/>
          <w:sz w:val="24"/>
          <w:szCs w:val="21"/>
          <w:lang w:val="fr-FR"/>
        </w:rPr>
        <w:t>小四号</w:t>
      </w:r>
      <w:r>
        <w:rPr>
          <w:b/>
          <w:sz w:val="24"/>
          <w:szCs w:val="21"/>
          <w:lang w:val="fr-FR"/>
        </w:rPr>
        <w:t>Times New Roman</w:t>
      </w:r>
      <w:r>
        <w:rPr>
          <w:rFonts w:hint="eastAsia"/>
          <w:b/>
          <w:sz w:val="24"/>
          <w:szCs w:val="21"/>
        </w:rPr>
        <w:t>）：</w:t>
      </w:r>
      <w:r>
        <w:rPr>
          <w:rFonts w:hint="eastAsia"/>
        </w:rPr>
        <w:t>与中文摘要同（五号</w:t>
      </w:r>
      <w:r>
        <w:rPr>
          <w:lang w:val="fr-FR"/>
        </w:rPr>
        <w:t>Times New Roman</w:t>
      </w:r>
      <w:r>
        <w:rPr>
          <w:rFonts w:hint="eastAsia"/>
        </w:rPr>
        <w:t>）</w:t>
      </w:r>
    </w:p>
    <w:p w:rsidR="00C70E18" w:rsidRDefault="00C70E18" w:rsidP="007A28DE">
      <w:pPr>
        <w:spacing w:line="500" w:lineRule="exact"/>
        <w:rPr>
          <w:lang w:val="fr-FR"/>
        </w:rPr>
      </w:pPr>
      <w:r>
        <w:rPr>
          <w:b/>
          <w:sz w:val="24"/>
          <w:szCs w:val="21"/>
          <w:lang w:val="fr-FR"/>
        </w:rPr>
        <w:t>Keywords</w:t>
      </w:r>
      <w:r>
        <w:rPr>
          <w:rFonts w:hint="eastAsia"/>
          <w:b/>
          <w:sz w:val="24"/>
          <w:szCs w:val="21"/>
          <w:lang w:val="fr-FR"/>
        </w:rPr>
        <w:t>（</w:t>
      </w:r>
      <w:r>
        <w:rPr>
          <w:rFonts w:hint="eastAsia"/>
          <w:b/>
          <w:sz w:val="24"/>
          <w:szCs w:val="21"/>
        </w:rPr>
        <w:t>小四号</w:t>
      </w:r>
      <w:r>
        <w:rPr>
          <w:b/>
          <w:sz w:val="24"/>
          <w:szCs w:val="21"/>
          <w:lang w:val="fr-FR"/>
        </w:rPr>
        <w:t>Times New Roman</w:t>
      </w:r>
      <w:r>
        <w:rPr>
          <w:rFonts w:hint="eastAsia"/>
          <w:b/>
          <w:sz w:val="24"/>
          <w:szCs w:val="21"/>
          <w:lang w:val="fr-FR"/>
        </w:rPr>
        <w:t>）：</w:t>
      </w:r>
      <w:r>
        <w:rPr>
          <w:rFonts w:hint="eastAsia"/>
        </w:rPr>
        <w:t>与中文关键词同</w:t>
      </w:r>
      <w:r>
        <w:rPr>
          <w:rFonts w:hint="eastAsia"/>
          <w:lang w:val="fr-FR"/>
        </w:rPr>
        <w:t>，</w:t>
      </w:r>
      <w:r>
        <w:rPr>
          <w:rFonts w:hint="eastAsia"/>
        </w:rPr>
        <w:t>分号</w:t>
      </w:r>
      <w:r>
        <w:t>分隔</w:t>
      </w:r>
      <w:r>
        <w:rPr>
          <w:lang w:val="fr-FR"/>
        </w:rPr>
        <w:t>(</w:t>
      </w:r>
      <w:r>
        <w:rPr>
          <w:rFonts w:hint="eastAsia"/>
        </w:rPr>
        <w:t>五号</w:t>
      </w:r>
      <w:r>
        <w:rPr>
          <w:lang w:val="fr-FR"/>
        </w:rPr>
        <w:t>Times New Roman)</w:t>
      </w:r>
    </w:p>
    <w:p w:rsidR="00C70E18" w:rsidRPr="005A1A47" w:rsidRDefault="00C70E18" w:rsidP="007A28DE">
      <w:pPr>
        <w:pStyle w:val="ab"/>
        <w:spacing w:line="500" w:lineRule="exact"/>
        <w:ind w:firstLineChars="200" w:firstLine="480"/>
        <w:jc w:val="left"/>
        <w:rPr>
          <w:sz w:val="24"/>
          <w:szCs w:val="24"/>
          <w:lang w:val="fr-FR"/>
        </w:rPr>
      </w:pPr>
    </w:p>
    <w:p w:rsidR="00C70E18" w:rsidRPr="00424150" w:rsidRDefault="00C70E18" w:rsidP="007A28DE">
      <w:pPr>
        <w:spacing w:line="500" w:lineRule="exact"/>
        <w:ind w:firstLineChars="200" w:firstLine="640"/>
        <w:jc w:val="left"/>
        <w:rPr>
          <w:rFonts w:ascii="仿宋_GB2312" w:eastAsia="仿宋_GB2312" w:hAnsi="宋体"/>
          <w:sz w:val="32"/>
          <w:szCs w:val="32"/>
        </w:rPr>
      </w:pPr>
      <w:r w:rsidRPr="00424150">
        <w:rPr>
          <w:rFonts w:ascii="仿宋_GB2312" w:eastAsia="仿宋_GB2312" w:hAnsi="宋体" w:hint="eastAsia"/>
          <w:sz w:val="32"/>
          <w:szCs w:val="32"/>
        </w:rPr>
        <w:lastRenderedPageBreak/>
        <w:t>（二）正文</w:t>
      </w:r>
    </w:p>
    <w:p w:rsidR="00C70E18" w:rsidRPr="00424150" w:rsidRDefault="00C70E18" w:rsidP="007A28DE">
      <w:pPr>
        <w:spacing w:line="500" w:lineRule="exact"/>
        <w:ind w:firstLineChars="200" w:firstLine="640"/>
        <w:jc w:val="left"/>
        <w:rPr>
          <w:rFonts w:ascii="仿宋_GB2312" w:eastAsia="仿宋_GB2312" w:hAnsi="宋体"/>
          <w:sz w:val="32"/>
          <w:szCs w:val="32"/>
        </w:rPr>
      </w:pPr>
      <w:r w:rsidRPr="00424150">
        <w:rPr>
          <w:rFonts w:ascii="仿宋_GB2312" w:eastAsia="仿宋_GB2312" w:hAnsi="宋体" w:hint="eastAsia"/>
          <w:sz w:val="32"/>
          <w:szCs w:val="32"/>
        </w:rPr>
        <w:t>包括前言、研究对象和研究方法、结果、结论与建议。分三级标题，采用分级阿拉伯数字编号方法：</w:t>
      </w:r>
    </w:p>
    <w:p w:rsidR="00C70E18" w:rsidRPr="00424150" w:rsidRDefault="00C70E18" w:rsidP="007A28DE">
      <w:pPr>
        <w:spacing w:line="500" w:lineRule="exact"/>
        <w:ind w:firstLineChars="200" w:firstLine="640"/>
        <w:jc w:val="left"/>
        <w:rPr>
          <w:rFonts w:ascii="仿宋_GB2312" w:eastAsia="仿宋_GB2312" w:hAnsi="宋体"/>
          <w:sz w:val="32"/>
          <w:szCs w:val="32"/>
        </w:rPr>
      </w:pPr>
      <w:r w:rsidRPr="00424150">
        <w:rPr>
          <w:rFonts w:ascii="仿宋_GB2312" w:eastAsia="仿宋_GB2312" w:hAnsi="宋体" w:hint="eastAsia"/>
          <w:sz w:val="32"/>
          <w:szCs w:val="32"/>
        </w:rPr>
        <w:t>一级标题：“1”、“2”、“3”等，宋体四号字加黑；</w:t>
      </w:r>
    </w:p>
    <w:p w:rsidR="00C70E18" w:rsidRPr="00424150" w:rsidRDefault="00C70E18" w:rsidP="007A28DE">
      <w:pPr>
        <w:spacing w:line="500" w:lineRule="exact"/>
        <w:ind w:firstLineChars="200" w:firstLine="640"/>
        <w:jc w:val="left"/>
        <w:rPr>
          <w:rFonts w:ascii="仿宋_GB2312" w:eastAsia="仿宋_GB2312" w:hAnsi="宋体"/>
          <w:sz w:val="32"/>
          <w:szCs w:val="32"/>
        </w:rPr>
      </w:pPr>
      <w:r w:rsidRPr="00424150">
        <w:rPr>
          <w:rFonts w:ascii="仿宋_GB2312" w:eastAsia="仿宋_GB2312" w:hAnsi="宋体" w:hint="eastAsia"/>
          <w:sz w:val="32"/>
          <w:szCs w:val="32"/>
        </w:rPr>
        <w:t>二级标题：“1.1”、“1.2”、“1.3”等，宋体小四号字；</w:t>
      </w:r>
    </w:p>
    <w:p w:rsidR="00C70E18" w:rsidRPr="00424150" w:rsidRDefault="00C70E18" w:rsidP="007A28DE">
      <w:pPr>
        <w:spacing w:line="500" w:lineRule="exact"/>
        <w:ind w:firstLineChars="200" w:firstLine="640"/>
        <w:jc w:val="left"/>
        <w:rPr>
          <w:rFonts w:ascii="仿宋_GB2312" w:eastAsia="仿宋_GB2312" w:hAnsi="宋体"/>
          <w:sz w:val="32"/>
          <w:szCs w:val="32"/>
        </w:rPr>
      </w:pPr>
      <w:r w:rsidRPr="00424150">
        <w:rPr>
          <w:rFonts w:ascii="仿宋_GB2312" w:eastAsia="仿宋_GB2312" w:hAnsi="宋体" w:hint="eastAsia"/>
          <w:sz w:val="32"/>
          <w:szCs w:val="32"/>
        </w:rPr>
        <w:t>三级标题：“1.1”1、“</w:t>
      </w:r>
      <w:smartTag w:uri="urn:schemas-microsoft-com:office:smarttags" w:element="chsdate">
        <w:smartTagPr>
          <w:attr w:name="IsROCDate" w:val="False"/>
          <w:attr w:name="IsLunarDate" w:val="False"/>
          <w:attr w:name="Day" w:val="30"/>
          <w:attr w:name="Month" w:val="12"/>
          <w:attr w:name="Year" w:val="1899"/>
        </w:smartTagPr>
        <w:r w:rsidRPr="00424150">
          <w:rPr>
            <w:rFonts w:ascii="仿宋_GB2312" w:eastAsia="仿宋_GB2312" w:hAnsi="宋体" w:hint="eastAsia"/>
            <w:sz w:val="32"/>
            <w:szCs w:val="32"/>
          </w:rPr>
          <w:t>1.</w:t>
        </w:r>
        <w:smartTag w:uri="urn:schemas-microsoft-com:office:smarttags" w:element="chmetcnv">
          <w:smartTagPr>
            <w:attr w:name="TCSC" w:val="0"/>
            <w:attr w:name="NumberType" w:val="1"/>
            <w:attr w:name="Negative" w:val="False"/>
            <w:attr w:name="HasSpace" w:val="False"/>
            <w:attr w:name="SourceValue" w:val="1.2"/>
            <w:attr w:name="UnitName" w:val="”"/>
          </w:smartTagPr>
          <w:r w:rsidRPr="00424150">
            <w:rPr>
              <w:rFonts w:ascii="仿宋_GB2312" w:eastAsia="仿宋_GB2312" w:hAnsi="宋体" w:hint="eastAsia"/>
              <w:sz w:val="32"/>
              <w:szCs w:val="32"/>
            </w:rPr>
            <w:t>1.2</w:t>
          </w:r>
        </w:smartTag>
      </w:smartTag>
      <w:r w:rsidRPr="00424150">
        <w:rPr>
          <w:rFonts w:ascii="仿宋_GB2312" w:eastAsia="仿宋_GB2312" w:hAnsi="宋体" w:hint="eastAsia"/>
          <w:sz w:val="32"/>
          <w:szCs w:val="32"/>
        </w:rPr>
        <w:t>”、“1.</w:t>
      </w:r>
      <w:smartTag w:uri="urn:schemas-microsoft-com:office:smarttags" w:element="chmetcnv">
        <w:smartTagPr>
          <w:attr w:name="TCSC" w:val="0"/>
          <w:attr w:name="NumberType" w:val="1"/>
          <w:attr w:name="Negative" w:val="False"/>
          <w:attr w:name="HasSpace" w:val="False"/>
          <w:attr w:name="SourceValue" w:val="1.3"/>
          <w:attr w:name="UnitName" w:val="”"/>
        </w:smartTagPr>
        <w:r w:rsidRPr="00424150">
          <w:rPr>
            <w:rFonts w:ascii="仿宋_GB2312" w:eastAsia="仿宋_GB2312" w:hAnsi="宋体" w:hint="eastAsia"/>
            <w:sz w:val="32"/>
            <w:szCs w:val="32"/>
          </w:rPr>
          <w:t>1.3”</w:t>
        </w:r>
      </w:smartTag>
      <w:r w:rsidRPr="00424150">
        <w:rPr>
          <w:rFonts w:ascii="仿宋_GB2312" w:eastAsia="仿宋_GB2312" w:hAnsi="宋体" w:hint="eastAsia"/>
          <w:sz w:val="32"/>
          <w:szCs w:val="32"/>
        </w:rPr>
        <w:t>等，宋体小四号字；</w:t>
      </w:r>
    </w:p>
    <w:p w:rsidR="00C70E18" w:rsidRPr="00424150" w:rsidRDefault="00C70E18" w:rsidP="007A28DE">
      <w:pPr>
        <w:spacing w:line="500" w:lineRule="exact"/>
        <w:ind w:firstLineChars="200" w:firstLine="640"/>
        <w:jc w:val="left"/>
        <w:rPr>
          <w:rFonts w:ascii="仿宋_GB2312" w:eastAsia="仿宋_GB2312" w:hAnsi="宋体"/>
          <w:sz w:val="32"/>
          <w:szCs w:val="32"/>
        </w:rPr>
      </w:pPr>
      <w:r w:rsidRPr="00424150">
        <w:rPr>
          <w:rFonts w:ascii="仿宋_GB2312" w:eastAsia="仿宋_GB2312" w:hAnsi="宋体" w:hint="eastAsia"/>
          <w:sz w:val="32"/>
          <w:szCs w:val="32"/>
        </w:rPr>
        <w:t xml:space="preserve">内容：宋体小四号字。 </w:t>
      </w:r>
    </w:p>
    <w:p w:rsidR="00C70E18" w:rsidRPr="00424150" w:rsidRDefault="00C70E18" w:rsidP="007A28DE">
      <w:pPr>
        <w:spacing w:line="500" w:lineRule="exact"/>
        <w:ind w:firstLineChars="200" w:firstLine="640"/>
        <w:jc w:val="left"/>
        <w:rPr>
          <w:rFonts w:ascii="仿宋_GB2312" w:eastAsia="仿宋_GB2312" w:hAnsi="宋体"/>
          <w:sz w:val="32"/>
          <w:szCs w:val="32"/>
        </w:rPr>
      </w:pPr>
      <w:r w:rsidRPr="00424150">
        <w:rPr>
          <w:rFonts w:ascii="仿宋_GB2312" w:eastAsia="仿宋_GB2312" w:hAnsi="宋体" w:hint="eastAsia"/>
          <w:sz w:val="32"/>
          <w:szCs w:val="32"/>
        </w:rPr>
        <w:t>各层标题均单独占行书写，序数顶格书写，序数和标题间空一格，空一格接写标题，末尾不加标点。</w:t>
      </w:r>
    </w:p>
    <w:p w:rsidR="00C70E18" w:rsidRDefault="00C70E18" w:rsidP="007A28DE">
      <w:pPr>
        <w:spacing w:line="500" w:lineRule="exact"/>
        <w:ind w:firstLineChars="200" w:firstLine="600"/>
        <w:jc w:val="left"/>
        <w:rPr>
          <w:rFonts w:ascii="黑体" w:eastAsia="黑体" w:hAnsi="宋体"/>
          <w:sz w:val="30"/>
          <w:szCs w:val="32"/>
        </w:rPr>
      </w:pPr>
    </w:p>
    <w:p w:rsidR="00C70E18" w:rsidRDefault="00C70E18" w:rsidP="007A28DE">
      <w:pPr>
        <w:spacing w:line="500" w:lineRule="exact"/>
        <w:ind w:firstLineChars="200" w:firstLine="600"/>
        <w:jc w:val="left"/>
        <w:rPr>
          <w:rFonts w:ascii="宋体" w:hAnsi="宋体"/>
          <w:sz w:val="30"/>
          <w:szCs w:val="32"/>
        </w:rPr>
      </w:pPr>
      <w:r w:rsidRPr="00314E29">
        <w:rPr>
          <w:rFonts w:ascii="黑体" w:eastAsia="黑体" w:hAnsi="宋体" w:hint="eastAsia"/>
          <w:sz w:val="30"/>
          <w:szCs w:val="32"/>
        </w:rPr>
        <w:t>示例：</w:t>
      </w:r>
    </w:p>
    <w:p w:rsidR="00C70E18" w:rsidRPr="00BC28A6" w:rsidRDefault="00C70E18" w:rsidP="007A28DE">
      <w:pPr>
        <w:spacing w:line="500" w:lineRule="exact"/>
        <w:rPr>
          <w:b/>
          <w:bCs/>
          <w:sz w:val="28"/>
          <w:szCs w:val="28"/>
        </w:rPr>
      </w:pPr>
      <w:r w:rsidRPr="00BC28A6">
        <w:rPr>
          <w:rFonts w:ascii="黑体" w:hint="eastAsia"/>
          <w:b/>
          <w:bCs/>
          <w:sz w:val="28"/>
          <w:szCs w:val="28"/>
        </w:rPr>
        <w:t>前言</w:t>
      </w:r>
      <w:r w:rsidRPr="00BC28A6">
        <w:rPr>
          <w:rFonts w:ascii="仿宋_GB2312" w:hint="eastAsia"/>
          <w:b/>
          <w:bCs/>
          <w:sz w:val="28"/>
          <w:szCs w:val="28"/>
        </w:rPr>
        <w:t>（</w:t>
      </w:r>
      <w:r>
        <w:rPr>
          <w:rFonts w:ascii="仿宋_GB2312" w:hint="eastAsia"/>
          <w:b/>
          <w:bCs/>
          <w:sz w:val="28"/>
          <w:szCs w:val="28"/>
        </w:rPr>
        <w:t>顶格，</w:t>
      </w:r>
      <w:r w:rsidRPr="00BC28A6">
        <w:rPr>
          <w:rFonts w:ascii="仿宋_GB2312" w:hint="eastAsia"/>
          <w:b/>
          <w:bCs/>
          <w:sz w:val="28"/>
          <w:szCs w:val="28"/>
        </w:rPr>
        <w:t>四号宋体加黑）</w:t>
      </w:r>
    </w:p>
    <w:p w:rsidR="00C70E18" w:rsidRDefault="00C70E18" w:rsidP="007A28DE">
      <w:pPr>
        <w:spacing w:line="500" w:lineRule="exact"/>
        <w:rPr>
          <w:rFonts w:ascii="仿宋_GB2312" w:eastAsia="仿宋_GB2312"/>
          <w:sz w:val="18"/>
          <w:szCs w:val="18"/>
        </w:rPr>
      </w:pPr>
      <w:r>
        <w:rPr>
          <w:rFonts w:ascii="宋体" w:hAnsi="宋体" w:hint="eastAsia"/>
          <w:sz w:val="24"/>
        </w:rPr>
        <w:t>□□××××××××××××××××××××</w:t>
      </w:r>
      <w:r>
        <w:rPr>
          <w:rFonts w:ascii="宋体" w:hAnsi="宋体" w:hint="eastAsia"/>
          <w:sz w:val="24"/>
          <w:szCs w:val="18"/>
        </w:rPr>
        <w:t>（内容，首行缩进2个字符，小四号宋体）</w:t>
      </w:r>
    </w:p>
    <w:p w:rsidR="00C70E18" w:rsidRPr="00BC28A6" w:rsidRDefault="00C70E18" w:rsidP="007A28DE">
      <w:pPr>
        <w:spacing w:line="500" w:lineRule="exact"/>
        <w:rPr>
          <w:sz w:val="28"/>
          <w:szCs w:val="28"/>
        </w:rPr>
      </w:pPr>
      <w:r w:rsidRPr="00BC28A6">
        <w:rPr>
          <w:rFonts w:hint="eastAsia"/>
          <w:sz w:val="28"/>
          <w:szCs w:val="28"/>
        </w:rPr>
        <w:t>1</w:t>
      </w:r>
      <w:r w:rsidRPr="00BC28A6">
        <w:rPr>
          <w:rFonts w:hint="eastAsia"/>
          <w:sz w:val="28"/>
          <w:szCs w:val="28"/>
        </w:rPr>
        <w:t>□</w:t>
      </w:r>
      <w:r w:rsidRPr="00BC28A6">
        <w:rPr>
          <w:rFonts w:hint="eastAsia"/>
          <w:b/>
          <w:bCs/>
          <w:sz w:val="28"/>
          <w:szCs w:val="28"/>
        </w:rPr>
        <w:t>研究方法</w:t>
      </w:r>
      <w:r w:rsidRPr="00BC28A6">
        <w:rPr>
          <w:rFonts w:ascii="仿宋_GB2312" w:hint="eastAsia"/>
          <w:b/>
          <w:bCs/>
          <w:sz w:val="28"/>
          <w:szCs w:val="28"/>
        </w:rPr>
        <w:t>（</w:t>
      </w:r>
      <w:r>
        <w:rPr>
          <w:rFonts w:ascii="仿宋_GB2312" w:hint="eastAsia"/>
          <w:b/>
          <w:bCs/>
          <w:sz w:val="28"/>
          <w:szCs w:val="28"/>
        </w:rPr>
        <w:t>顶格，</w:t>
      </w:r>
      <w:r w:rsidRPr="00BC28A6">
        <w:rPr>
          <w:rFonts w:ascii="仿宋_GB2312" w:hint="eastAsia"/>
          <w:b/>
          <w:bCs/>
          <w:sz w:val="28"/>
          <w:szCs w:val="28"/>
        </w:rPr>
        <w:t>四号宋体加黑）</w:t>
      </w:r>
    </w:p>
    <w:p w:rsidR="00C70E18" w:rsidRDefault="00C70E18" w:rsidP="007A28DE">
      <w:pPr>
        <w:spacing w:line="500" w:lineRule="exact"/>
        <w:rPr>
          <w:sz w:val="24"/>
        </w:rPr>
      </w:pPr>
      <w:r>
        <w:rPr>
          <w:rFonts w:hint="eastAsia"/>
          <w:sz w:val="24"/>
        </w:rPr>
        <w:t>□□××××××××××××××××××××××××××××××××××</w:t>
      </w:r>
    </w:p>
    <w:p w:rsidR="00C70E18" w:rsidRPr="00BC28A6" w:rsidRDefault="00C70E18" w:rsidP="007A28DE">
      <w:pPr>
        <w:spacing w:line="500" w:lineRule="exact"/>
        <w:rPr>
          <w:rFonts w:ascii="宋体" w:hAnsi="宋体"/>
          <w:sz w:val="24"/>
        </w:rPr>
      </w:pPr>
      <w:r w:rsidRPr="00BC28A6">
        <w:rPr>
          <w:rFonts w:ascii="宋体" w:hAnsi="宋体" w:hint="eastAsia"/>
          <w:sz w:val="24"/>
        </w:rPr>
        <w:t>1.1□××××××××××××（二级标题</w:t>
      </w:r>
      <w:r>
        <w:rPr>
          <w:rFonts w:ascii="宋体" w:hAnsi="宋体" w:hint="eastAsia"/>
          <w:sz w:val="24"/>
        </w:rPr>
        <w:t>，顶格，</w:t>
      </w:r>
      <w:r w:rsidRPr="00BC28A6">
        <w:rPr>
          <w:rFonts w:ascii="宋体" w:hAnsi="宋体" w:hint="eastAsia"/>
          <w:sz w:val="24"/>
        </w:rPr>
        <w:t>小四号宋体）</w:t>
      </w:r>
    </w:p>
    <w:p w:rsidR="00C70E18" w:rsidRDefault="00C70E18" w:rsidP="007A28DE">
      <w:pPr>
        <w:spacing w:line="500" w:lineRule="exact"/>
      </w:pPr>
      <w:r>
        <w:rPr>
          <w:rFonts w:hint="eastAsia"/>
          <w:sz w:val="24"/>
        </w:rPr>
        <w:t>□□×××××××××××××</w:t>
      </w:r>
      <w:r w:rsidR="00500EDA">
        <w:rPr>
          <w:sz w:val="18"/>
          <w:szCs w:val="18"/>
        </w:rPr>
        <w:fldChar w:fldCharType="begin"/>
      </w:r>
      <w:r>
        <w:rPr>
          <w:rFonts w:hint="eastAsia"/>
          <w:sz w:val="18"/>
          <w:szCs w:val="18"/>
        </w:rPr>
        <w:instrText>eq \o(\s\up 5(</w:instrText>
      </w:r>
      <w:r>
        <w:rPr>
          <w:rFonts w:ascii="宋体" w:hAnsi="宋体" w:hint="eastAsia"/>
          <w:w w:val="66"/>
          <w:sz w:val="18"/>
          <w:szCs w:val="18"/>
        </w:rPr>
        <w:instrText>[1]</w:instrText>
      </w:r>
      <w:r>
        <w:rPr>
          <w:rFonts w:hint="eastAsia"/>
          <w:sz w:val="18"/>
          <w:szCs w:val="18"/>
        </w:rPr>
        <w:instrText>),\s\do 2(</w:instrText>
      </w:r>
      <w:r>
        <w:rPr>
          <w:rFonts w:ascii="宋体" w:hAnsi="宋体" w:hint="eastAsia"/>
          <w:w w:val="66"/>
          <w:sz w:val="18"/>
          <w:szCs w:val="18"/>
        </w:rPr>
        <w:instrText xml:space="preserve">   </w:instrText>
      </w:r>
      <w:r>
        <w:rPr>
          <w:rFonts w:hint="eastAsia"/>
          <w:sz w:val="18"/>
          <w:szCs w:val="18"/>
        </w:rPr>
        <w:instrText>))</w:instrText>
      </w:r>
      <w:r w:rsidR="00500EDA">
        <w:rPr>
          <w:sz w:val="18"/>
          <w:szCs w:val="18"/>
        </w:rPr>
        <w:fldChar w:fldCharType="end"/>
      </w:r>
      <w:r>
        <w:rPr>
          <w:rFonts w:hint="eastAsia"/>
          <w:sz w:val="24"/>
        </w:rPr>
        <w:t>×××××××××××××××××××××</w:t>
      </w:r>
    </w:p>
    <w:p w:rsidR="00C70E18" w:rsidRPr="00BC28A6" w:rsidRDefault="00C70E18" w:rsidP="007A28DE">
      <w:pPr>
        <w:spacing w:line="500" w:lineRule="exact"/>
        <w:rPr>
          <w:b/>
          <w:bCs/>
          <w:sz w:val="28"/>
          <w:szCs w:val="28"/>
        </w:rPr>
      </w:pPr>
      <w:r w:rsidRPr="00BC28A6">
        <w:rPr>
          <w:rFonts w:hint="eastAsia"/>
          <w:b/>
          <w:bCs/>
          <w:sz w:val="28"/>
          <w:szCs w:val="28"/>
        </w:rPr>
        <w:t>2</w:t>
      </w:r>
      <w:r w:rsidRPr="00BC28A6">
        <w:rPr>
          <w:rFonts w:hint="eastAsia"/>
          <w:b/>
          <w:bCs/>
          <w:sz w:val="28"/>
          <w:szCs w:val="28"/>
        </w:rPr>
        <w:t>□研究结果××××××××××××（一级标题，</w:t>
      </w:r>
      <w:r>
        <w:rPr>
          <w:rFonts w:ascii="仿宋_GB2312" w:hint="eastAsia"/>
          <w:b/>
          <w:bCs/>
          <w:sz w:val="28"/>
          <w:szCs w:val="28"/>
        </w:rPr>
        <w:t>顶格，</w:t>
      </w:r>
      <w:r w:rsidRPr="00BC28A6">
        <w:rPr>
          <w:rFonts w:hint="eastAsia"/>
          <w:b/>
          <w:bCs/>
          <w:sz w:val="28"/>
          <w:szCs w:val="28"/>
        </w:rPr>
        <w:t>四号宋体加黑）</w:t>
      </w:r>
    </w:p>
    <w:p w:rsidR="00C70E18" w:rsidRPr="00BC28A6" w:rsidRDefault="00C70E18" w:rsidP="007A28DE">
      <w:pPr>
        <w:spacing w:line="500" w:lineRule="exact"/>
        <w:rPr>
          <w:sz w:val="24"/>
        </w:rPr>
      </w:pPr>
      <w:r w:rsidRPr="00BC28A6">
        <w:rPr>
          <w:rFonts w:ascii="宋体" w:hAnsi="宋体" w:hint="eastAsia"/>
          <w:sz w:val="24"/>
        </w:rPr>
        <w:t>2.1□×××××</w:t>
      </w:r>
    </w:p>
    <w:p w:rsidR="00C70E18" w:rsidRDefault="00C70E18" w:rsidP="007A28DE">
      <w:pPr>
        <w:spacing w:line="500" w:lineRule="exact"/>
        <w:rPr>
          <w:rFonts w:ascii="宋体" w:hAnsi="宋体"/>
          <w:sz w:val="24"/>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2.1.1</w:t>
        </w:r>
      </w:smartTag>
      <w:r>
        <w:rPr>
          <w:rFonts w:hint="eastAsia"/>
          <w:sz w:val="24"/>
        </w:rPr>
        <w:t>□</w:t>
      </w:r>
      <w:r>
        <w:rPr>
          <w:rFonts w:hint="eastAsia"/>
          <w:sz w:val="24"/>
        </w:rPr>
        <w:t xml:space="preserve"> </w:t>
      </w:r>
      <w:r>
        <w:rPr>
          <w:rFonts w:hint="eastAsia"/>
          <w:sz w:val="24"/>
        </w:rPr>
        <w:t>××××（三级标题及下级标题，顶格，小四号宋体）</w:t>
      </w:r>
    </w:p>
    <w:p w:rsidR="00C70E18" w:rsidRDefault="00C70E18" w:rsidP="007A28DE">
      <w:pPr>
        <w:spacing w:line="500" w:lineRule="exact"/>
        <w:rPr>
          <w:sz w:val="24"/>
        </w:rPr>
      </w:pPr>
      <w:r>
        <w:rPr>
          <w:rFonts w:hint="eastAsia"/>
          <w:sz w:val="24"/>
        </w:rPr>
        <w:t>□□×××××××××××××××××</w:t>
      </w:r>
      <w:r w:rsidR="00500EDA">
        <w:rPr>
          <w:sz w:val="18"/>
          <w:szCs w:val="18"/>
        </w:rPr>
        <w:fldChar w:fldCharType="begin"/>
      </w:r>
      <w:r>
        <w:rPr>
          <w:rFonts w:hint="eastAsia"/>
          <w:sz w:val="18"/>
          <w:szCs w:val="18"/>
        </w:rPr>
        <w:instrText>eq \o(\s\up 5(</w:instrText>
      </w:r>
      <w:r>
        <w:rPr>
          <w:rFonts w:ascii="宋体" w:hAnsi="宋体" w:hint="eastAsia"/>
          <w:w w:val="66"/>
          <w:sz w:val="18"/>
          <w:szCs w:val="18"/>
        </w:rPr>
        <w:instrText>[2]</w:instrText>
      </w:r>
      <w:r>
        <w:rPr>
          <w:rFonts w:hint="eastAsia"/>
          <w:sz w:val="18"/>
          <w:szCs w:val="18"/>
        </w:rPr>
        <w:instrText>),\s\do 2(</w:instrText>
      </w:r>
      <w:r>
        <w:rPr>
          <w:rFonts w:ascii="宋体" w:hAnsi="宋体" w:hint="eastAsia"/>
          <w:w w:val="66"/>
          <w:sz w:val="18"/>
          <w:szCs w:val="18"/>
        </w:rPr>
        <w:instrText xml:space="preserve">   </w:instrText>
      </w:r>
      <w:r>
        <w:rPr>
          <w:rFonts w:hint="eastAsia"/>
          <w:sz w:val="18"/>
          <w:szCs w:val="18"/>
        </w:rPr>
        <w:instrText>))</w:instrText>
      </w:r>
      <w:r w:rsidR="00500EDA">
        <w:rPr>
          <w:sz w:val="18"/>
          <w:szCs w:val="18"/>
        </w:rPr>
        <w:fldChar w:fldCharType="end"/>
      </w:r>
      <w:r>
        <w:rPr>
          <w:rFonts w:hint="eastAsia"/>
          <w:sz w:val="24"/>
        </w:rPr>
        <w:t>×××××××××××××××××</w:t>
      </w:r>
    </w:p>
    <w:p w:rsidR="00C70E18" w:rsidRPr="00BC28A6" w:rsidRDefault="00C70E18" w:rsidP="007A28DE">
      <w:pPr>
        <w:spacing w:line="500" w:lineRule="exact"/>
        <w:rPr>
          <w:b/>
          <w:sz w:val="28"/>
          <w:szCs w:val="28"/>
        </w:rPr>
      </w:pPr>
      <w:r w:rsidRPr="00BC28A6">
        <w:rPr>
          <w:rFonts w:hint="eastAsia"/>
          <w:b/>
          <w:sz w:val="28"/>
          <w:szCs w:val="28"/>
        </w:rPr>
        <w:t>3</w:t>
      </w:r>
      <w:r w:rsidRPr="00BC28A6">
        <w:rPr>
          <w:rFonts w:hint="eastAsia"/>
          <w:b/>
          <w:sz w:val="28"/>
          <w:szCs w:val="28"/>
        </w:rPr>
        <w:t>□××××××××××××（一级标题，</w:t>
      </w:r>
      <w:r>
        <w:rPr>
          <w:rFonts w:ascii="仿宋_GB2312" w:hint="eastAsia"/>
          <w:b/>
          <w:bCs/>
          <w:sz w:val="28"/>
          <w:szCs w:val="28"/>
        </w:rPr>
        <w:t>顶格，</w:t>
      </w:r>
      <w:r w:rsidRPr="00BC28A6">
        <w:rPr>
          <w:rFonts w:hint="eastAsia"/>
          <w:b/>
          <w:sz w:val="28"/>
          <w:szCs w:val="28"/>
        </w:rPr>
        <w:t>四号宋体加黑）</w:t>
      </w:r>
    </w:p>
    <w:p w:rsidR="00C70E18" w:rsidRPr="00BC28A6" w:rsidRDefault="00C70E18" w:rsidP="007A28DE">
      <w:pPr>
        <w:spacing w:line="500" w:lineRule="exact"/>
        <w:rPr>
          <w:rFonts w:ascii="宋体" w:hAnsi="宋体"/>
          <w:sz w:val="24"/>
        </w:rPr>
      </w:pPr>
      <w:r w:rsidRPr="00BC28A6">
        <w:rPr>
          <w:rFonts w:ascii="宋体" w:hAnsi="宋体" w:hint="eastAsia"/>
          <w:sz w:val="24"/>
        </w:rPr>
        <w:t>3.1□×××××</w:t>
      </w:r>
    </w:p>
    <w:p w:rsidR="00C70E18" w:rsidRDefault="00C70E18" w:rsidP="007A28DE">
      <w:pPr>
        <w:spacing w:line="500" w:lineRule="exact"/>
        <w:rPr>
          <w:rFonts w:ascii="宋体" w:hAnsi="宋体"/>
          <w:sz w:val="24"/>
          <w:szCs w:val="21"/>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3.1.1</w:t>
        </w:r>
      </w:smartTag>
      <w:r>
        <w:rPr>
          <w:rFonts w:hint="eastAsia"/>
          <w:sz w:val="24"/>
        </w:rPr>
        <w:t>□</w:t>
      </w:r>
      <w:r>
        <w:rPr>
          <w:rFonts w:hint="eastAsia"/>
          <w:sz w:val="24"/>
        </w:rPr>
        <w:t xml:space="preserve"> </w:t>
      </w:r>
      <w:r>
        <w:rPr>
          <w:rFonts w:hint="eastAsia"/>
          <w:sz w:val="24"/>
        </w:rPr>
        <w:t>××××（三级标题及下级标题：顶格，小四号宋体）</w:t>
      </w:r>
    </w:p>
    <w:p w:rsidR="00C70E18" w:rsidRDefault="00C70E18" w:rsidP="007A28DE">
      <w:pPr>
        <w:spacing w:line="500" w:lineRule="exact"/>
        <w:rPr>
          <w:sz w:val="24"/>
        </w:rPr>
      </w:pPr>
      <w:r>
        <w:rPr>
          <w:rFonts w:hint="eastAsia"/>
          <w:sz w:val="24"/>
        </w:rPr>
        <w:t>□□×××××××××××××××××</w:t>
      </w:r>
      <w:r w:rsidR="00500EDA">
        <w:rPr>
          <w:sz w:val="18"/>
          <w:szCs w:val="18"/>
        </w:rPr>
        <w:fldChar w:fldCharType="begin"/>
      </w:r>
      <w:r>
        <w:rPr>
          <w:rFonts w:hint="eastAsia"/>
          <w:sz w:val="18"/>
          <w:szCs w:val="18"/>
        </w:rPr>
        <w:instrText>eq \o(\s\up 5(</w:instrText>
      </w:r>
      <w:r>
        <w:rPr>
          <w:rFonts w:ascii="宋体" w:hAnsi="宋体" w:hint="eastAsia"/>
          <w:w w:val="66"/>
          <w:sz w:val="18"/>
          <w:szCs w:val="18"/>
        </w:rPr>
        <w:instrText>[2]</w:instrText>
      </w:r>
      <w:r>
        <w:rPr>
          <w:rFonts w:hint="eastAsia"/>
          <w:sz w:val="18"/>
          <w:szCs w:val="18"/>
        </w:rPr>
        <w:instrText>),\s\do 2(</w:instrText>
      </w:r>
      <w:r>
        <w:rPr>
          <w:rFonts w:ascii="宋体" w:hAnsi="宋体" w:hint="eastAsia"/>
          <w:w w:val="66"/>
          <w:sz w:val="18"/>
          <w:szCs w:val="18"/>
        </w:rPr>
        <w:instrText xml:space="preserve">   </w:instrText>
      </w:r>
      <w:r>
        <w:rPr>
          <w:rFonts w:hint="eastAsia"/>
          <w:sz w:val="18"/>
          <w:szCs w:val="18"/>
        </w:rPr>
        <w:instrText>))</w:instrText>
      </w:r>
      <w:r w:rsidR="00500EDA">
        <w:rPr>
          <w:sz w:val="18"/>
          <w:szCs w:val="18"/>
        </w:rPr>
        <w:fldChar w:fldCharType="end"/>
      </w:r>
      <w:r>
        <w:rPr>
          <w:rFonts w:hint="eastAsia"/>
          <w:sz w:val="24"/>
        </w:rPr>
        <w:t>×××××××××××××××××</w:t>
      </w:r>
    </w:p>
    <w:p w:rsidR="00C70E18" w:rsidRPr="00BC28A6" w:rsidRDefault="00C70E18" w:rsidP="007A28DE">
      <w:pPr>
        <w:spacing w:line="500" w:lineRule="exact"/>
        <w:rPr>
          <w:b/>
          <w:sz w:val="28"/>
          <w:szCs w:val="28"/>
        </w:rPr>
      </w:pPr>
      <w:r w:rsidRPr="00BC28A6">
        <w:rPr>
          <w:rFonts w:hint="eastAsia"/>
          <w:b/>
          <w:sz w:val="28"/>
          <w:szCs w:val="28"/>
        </w:rPr>
        <w:t>4</w:t>
      </w:r>
      <w:r w:rsidRPr="00BC28A6">
        <w:rPr>
          <w:rFonts w:hint="eastAsia"/>
          <w:b/>
          <w:sz w:val="28"/>
          <w:szCs w:val="28"/>
        </w:rPr>
        <w:t>□结论</w:t>
      </w:r>
      <w:r>
        <w:rPr>
          <w:rFonts w:hint="eastAsia"/>
          <w:b/>
          <w:sz w:val="28"/>
          <w:szCs w:val="28"/>
        </w:rPr>
        <w:t>与建议</w:t>
      </w:r>
      <w:r w:rsidRPr="00BC28A6">
        <w:rPr>
          <w:rFonts w:hint="eastAsia"/>
          <w:b/>
          <w:sz w:val="28"/>
          <w:szCs w:val="28"/>
        </w:rPr>
        <w:t>（</w:t>
      </w:r>
      <w:r>
        <w:rPr>
          <w:rFonts w:ascii="仿宋_GB2312" w:hint="eastAsia"/>
          <w:b/>
          <w:bCs/>
          <w:sz w:val="28"/>
          <w:szCs w:val="28"/>
        </w:rPr>
        <w:t>顶格，</w:t>
      </w:r>
      <w:r w:rsidRPr="00BC28A6">
        <w:rPr>
          <w:rFonts w:hint="eastAsia"/>
          <w:b/>
          <w:sz w:val="28"/>
          <w:szCs w:val="28"/>
        </w:rPr>
        <w:t>小三号宋体加黑）</w:t>
      </w:r>
    </w:p>
    <w:p w:rsidR="00C70E18" w:rsidRPr="00BC28A6" w:rsidRDefault="00C70E18" w:rsidP="007A28DE">
      <w:pPr>
        <w:spacing w:line="500" w:lineRule="exact"/>
        <w:rPr>
          <w:rFonts w:ascii="宋体" w:hAnsi="宋体"/>
          <w:sz w:val="24"/>
        </w:rPr>
      </w:pPr>
      <w:r w:rsidRPr="00BC28A6">
        <w:rPr>
          <w:rFonts w:ascii="宋体" w:hAnsi="宋体" w:hint="eastAsia"/>
          <w:sz w:val="24"/>
        </w:rPr>
        <w:lastRenderedPageBreak/>
        <w:t>4.1□结论</w:t>
      </w:r>
    </w:p>
    <w:p w:rsidR="00C70E18" w:rsidRDefault="00C70E18" w:rsidP="007A28DE">
      <w:pPr>
        <w:spacing w:line="500" w:lineRule="exact"/>
        <w:rPr>
          <w:rFonts w:ascii="宋体" w:hAnsi="宋体"/>
          <w:sz w:val="24"/>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szCs w:val="21"/>
          </w:rPr>
          <w:t>4.1.1</w:t>
        </w:r>
      </w:smartTag>
      <w:r>
        <w:rPr>
          <w:rFonts w:ascii="宋体" w:hAnsi="宋体" w:hint="eastAsia"/>
          <w:sz w:val="24"/>
          <w:szCs w:val="21"/>
        </w:rPr>
        <w:t>□×××××××××××××××××××××××××××××××</w:t>
      </w:r>
    </w:p>
    <w:p w:rsidR="00C70E18" w:rsidRDefault="00C70E18" w:rsidP="007A28DE">
      <w:pPr>
        <w:spacing w:line="500" w:lineRule="exact"/>
        <w:rPr>
          <w:rFonts w:ascii="宋体" w:hAnsi="宋体"/>
          <w:sz w:val="24"/>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szCs w:val="21"/>
          </w:rPr>
          <w:t>4.1.2</w:t>
        </w:r>
      </w:smartTag>
      <w:r>
        <w:rPr>
          <w:rFonts w:ascii="宋体" w:hAnsi="宋体" w:hint="eastAsia"/>
          <w:sz w:val="24"/>
          <w:szCs w:val="21"/>
        </w:rPr>
        <w:t>□×××××××××××××××××××××××××××××××</w:t>
      </w:r>
    </w:p>
    <w:p w:rsidR="00C70E18" w:rsidRPr="00BC28A6" w:rsidRDefault="00C70E18" w:rsidP="007A28DE">
      <w:pPr>
        <w:spacing w:line="500" w:lineRule="exact"/>
        <w:rPr>
          <w:rFonts w:ascii="宋体" w:hAnsi="宋体"/>
          <w:sz w:val="24"/>
        </w:rPr>
      </w:pPr>
      <w:r w:rsidRPr="00BC28A6">
        <w:rPr>
          <w:rFonts w:ascii="宋体" w:hAnsi="宋体" w:hint="eastAsia"/>
          <w:sz w:val="24"/>
        </w:rPr>
        <w:t>4.</w:t>
      </w:r>
      <w:r>
        <w:rPr>
          <w:rFonts w:ascii="宋体" w:hAnsi="宋体" w:hint="eastAsia"/>
          <w:sz w:val="24"/>
        </w:rPr>
        <w:t>2</w:t>
      </w:r>
      <w:r w:rsidRPr="00BC28A6">
        <w:rPr>
          <w:rFonts w:ascii="宋体" w:hAnsi="宋体" w:hint="eastAsia"/>
          <w:sz w:val="24"/>
        </w:rPr>
        <w:t>□</w:t>
      </w:r>
      <w:r>
        <w:rPr>
          <w:rFonts w:ascii="宋体" w:hAnsi="宋体" w:hint="eastAsia"/>
          <w:sz w:val="24"/>
        </w:rPr>
        <w:t>建议</w:t>
      </w:r>
    </w:p>
    <w:p w:rsidR="00C70E18" w:rsidRDefault="00C70E18" w:rsidP="007A28DE">
      <w:pPr>
        <w:spacing w:line="500" w:lineRule="exact"/>
        <w:rPr>
          <w:rFonts w:ascii="宋体" w:hAnsi="宋体"/>
          <w:sz w:val="24"/>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 w:val="24"/>
            <w:szCs w:val="21"/>
          </w:rPr>
          <w:t>4.2.1</w:t>
        </w:r>
      </w:smartTag>
      <w:r>
        <w:rPr>
          <w:rFonts w:ascii="宋体" w:hAnsi="宋体" w:hint="eastAsia"/>
          <w:sz w:val="24"/>
          <w:szCs w:val="21"/>
        </w:rPr>
        <w:t>□×××××××××××××××××××××××××××××××</w:t>
      </w:r>
    </w:p>
    <w:p w:rsidR="00C70E18" w:rsidRDefault="00C70E18" w:rsidP="007A28DE">
      <w:pPr>
        <w:spacing w:line="500" w:lineRule="exact"/>
        <w:rPr>
          <w:rFonts w:ascii="仿宋_GB2312" w:eastAsia="仿宋_GB2312"/>
          <w:sz w:val="18"/>
          <w:szCs w:val="18"/>
        </w:rPr>
      </w:pPr>
      <w:r>
        <w:rPr>
          <w:rFonts w:ascii="仿宋_GB2312" w:eastAsia="仿宋_GB2312" w:hint="eastAsia"/>
          <w:sz w:val="18"/>
          <w:szCs w:val="18"/>
        </w:rPr>
        <w:t>注释放在参考文献中按其序号写出。</w:t>
      </w:r>
    </w:p>
    <w:p w:rsidR="00C70E18" w:rsidRDefault="00C70E18" w:rsidP="007A28DE">
      <w:pPr>
        <w:pStyle w:val="ab"/>
        <w:spacing w:line="500" w:lineRule="exact"/>
        <w:ind w:firstLineChars="200" w:firstLine="480"/>
        <w:jc w:val="left"/>
        <w:rPr>
          <w:sz w:val="24"/>
          <w:szCs w:val="24"/>
        </w:rPr>
      </w:pPr>
    </w:p>
    <w:p w:rsidR="00C70E18" w:rsidRPr="00424150" w:rsidRDefault="00C70E18" w:rsidP="007A28DE">
      <w:pPr>
        <w:spacing w:line="500" w:lineRule="exact"/>
        <w:ind w:firstLineChars="200" w:firstLine="640"/>
        <w:jc w:val="left"/>
        <w:rPr>
          <w:rFonts w:ascii="仿宋_GB2312" w:eastAsia="仿宋_GB2312" w:hAnsi="宋体"/>
          <w:sz w:val="32"/>
          <w:szCs w:val="32"/>
        </w:rPr>
      </w:pPr>
      <w:r w:rsidRPr="00424150">
        <w:rPr>
          <w:rFonts w:ascii="仿宋_GB2312" w:eastAsia="仿宋_GB2312" w:hAnsi="宋体" w:hint="eastAsia"/>
          <w:sz w:val="32"/>
          <w:szCs w:val="32"/>
        </w:rPr>
        <w:t>（三）参考文献</w:t>
      </w:r>
    </w:p>
    <w:p w:rsidR="00C70E18" w:rsidRPr="00424150" w:rsidRDefault="00C70E18" w:rsidP="007A28DE">
      <w:pPr>
        <w:spacing w:line="500" w:lineRule="exact"/>
        <w:ind w:firstLineChars="200" w:firstLine="640"/>
        <w:jc w:val="left"/>
        <w:rPr>
          <w:rFonts w:ascii="仿宋_GB2312" w:eastAsia="仿宋_GB2312" w:hAnsi="宋体"/>
          <w:sz w:val="32"/>
          <w:szCs w:val="32"/>
        </w:rPr>
      </w:pPr>
      <w:r w:rsidRPr="00424150">
        <w:rPr>
          <w:rFonts w:ascii="仿宋_GB2312" w:eastAsia="仿宋_GB2312" w:hAnsi="宋体" w:hint="eastAsia"/>
          <w:sz w:val="32"/>
          <w:szCs w:val="32"/>
        </w:rPr>
        <w:t>题头 “参考文献”为小四号黑体字；参考文献书写格式要符合国家标准，可顺序编码，作者姓名写至第三位，余者写“，等”；正文引用在最后一个字的右上角，用方括号标明此序号（如[1]，[3] ），与参考文献序号对应。参考文献按其引用重要程度排序，列主要文献5篇。</w:t>
      </w:r>
    </w:p>
    <w:p w:rsidR="00C70E18" w:rsidRDefault="00C70E18" w:rsidP="007A28DE">
      <w:pPr>
        <w:spacing w:line="500" w:lineRule="exact"/>
        <w:ind w:firstLineChars="200" w:firstLine="420"/>
        <w:jc w:val="left"/>
        <w:rPr>
          <w:rFonts w:ascii="黑体" w:eastAsia="黑体"/>
        </w:rPr>
      </w:pPr>
    </w:p>
    <w:p w:rsidR="00C70E18" w:rsidRPr="00314E29" w:rsidRDefault="00C70E18" w:rsidP="007A28DE">
      <w:pPr>
        <w:spacing w:line="500" w:lineRule="exact"/>
        <w:jc w:val="left"/>
        <w:rPr>
          <w:rFonts w:ascii="黑体" w:eastAsia="黑体" w:hAnsi="宋体"/>
          <w:sz w:val="30"/>
          <w:szCs w:val="32"/>
        </w:rPr>
      </w:pPr>
      <w:r>
        <w:rPr>
          <w:rFonts w:ascii="黑体" w:eastAsia="黑体" w:hAnsi="宋体" w:hint="eastAsia"/>
          <w:sz w:val="30"/>
          <w:szCs w:val="32"/>
        </w:rPr>
        <w:t xml:space="preserve">    </w:t>
      </w:r>
      <w:r w:rsidRPr="00314E29">
        <w:rPr>
          <w:rFonts w:ascii="黑体" w:eastAsia="黑体" w:hAnsi="宋体" w:hint="eastAsia"/>
          <w:sz w:val="30"/>
          <w:szCs w:val="32"/>
        </w:rPr>
        <w:t>示例：</w:t>
      </w:r>
    </w:p>
    <w:p w:rsidR="00C70E18" w:rsidRDefault="00C70E18" w:rsidP="007A28DE">
      <w:pPr>
        <w:spacing w:line="500" w:lineRule="exact"/>
        <w:ind w:firstLineChars="200" w:firstLine="480"/>
        <w:jc w:val="left"/>
        <w:rPr>
          <w:rFonts w:ascii="黑体" w:eastAsia="黑体"/>
          <w:b/>
        </w:rPr>
      </w:pPr>
      <w:r>
        <w:rPr>
          <w:rFonts w:ascii="黑体" w:eastAsia="黑体" w:hint="eastAsia"/>
          <w:sz w:val="24"/>
        </w:rPr>
        <w:t>参考文献</w:t>
      </w:r>
      <w:r>
        <w:rPr>
          <w:rFonts w:ascii="仿宋_GB2312" w:eastAsia="黑体" w:hint="eastAsia"/>
          <w:sz w:val="24"/>
          <w:szCs w:val="18"/>
        </w:rPr>
        <w:t>（小四号黑体）：</w:t>
      </w:r>
      <w:r>
        <w:rPr>
          <w:rFonts w:ascii="黑体" w:eastAsia="黑体" w:hint="eastAsia"/>
          <w:b/>
          <w:sz w:val="24"/>
        </w:rPr>
        <w:t xml:space="preserve"> </w:t>
      </w:r>
    </w:p>
    <w:p w:rsidR="00C70E18" w:rsidRPr="007A28DE" w:rsidRDefault="00C70E18" w:rsidP="007A28DE">
      <w:pPr>
        <w:pStyle w:val="ab"/>
        <w:spacing w:line="500" w:lineRule="exact"/>
        <w:ind w:firstLineChars="200" w:firstLine="480"/>
        <w:jc w:val="left"/>
        <w:rPr>
          <w:rFonts w:ascii="黑体" w:eastAsia="黑体" w:hAnsi="黑体"/>
          <w:sz w:val="24"/>
          <w:szCs w:val="24"/>
        </w:rPr>
      </w:pPr>
      <w:r w:rsidRPr="007A28DE">
        <w:rPr>
          <w:rFonts w:ascii="黑体" w:eastAsia="黑体" w:hAnsi="黑体" w:hint="eastAsia"/>
          <w:sz w:val="24"/>
          <w:szCs w:val="24"/>
        </w:rPr>
        <w:t>1.几种主要参考文献的格式：</w:t>
      </w:r>
    </w:p>
    <w:p w:rsidR="00C70E18" w:rsidRPr="007A28DE" w:rsidRDefault="00C70E18" w:rsidP="007A28DE">
      <w:pPr>
        <w:pStyle w:val="ab"/>
        <w:spacing w:line="500" w:lineRule="exact"/>
        <w:ind w:firstLineChars="200" w:firstLine="480"/>
        <w:jc w:val="left"/>
        <w:rPr>
          <w:rFonts w:ascii="黑体" w:eastAsia="黑体" w:hAnsi="黑体"/>
          <w:sz w:val="24"/>
          <w:szCs w:val="24"/>
        </w:rPr>
      </w:pPr>
      <w:r w:rsidRPr="007A28DE">
        <w:rPr>
          <w:rFonts w:ascii="黑体" w:eastAsia="黑体" w:hAnsi="黑体" w:hint="eastAsia"/>
          <w:sz w:val="24"/>
          <w:szCs w:val="24"/>
        </w:rPr>
        <w:t>①连续出版物：[序号]作者</w:t>
      </w:r>
      <w:r w:rsidRPr="007A28DE">
        <w:rPr>
          <w:rFonts w:ascii="黑体" w:eastAsia="黑体" w:hAnsi="黑体"/>
          <w:sz w:val="24"/>
          <w:szCs w:val="24"/>
        </w:rPr>
        <w:t>.</w:t>
      </w:r>
      <w:r w:rsidRPr="007A28DE">
        <w:rPr>
          <w:rFonts w:ascii="黑体" w:eastAsia="黑体" w:hAnsi="黑体" w:hint="eastAsia"/>
          <w:sz w:val="24"/>
          <w:szCs w:val="24"/>
        </w:rPr>
        <w:t>文题 [标志代码]</w:t>
      </w:r>
      <w:r w:rsidRPr="007A28DE">
        <w:rPr>
          <w:rFonts w:ascii="黑体" w:eastAsia="黑体" w:hAnsi="黑体"/>
          <w:sz w:val="24"/>
          <w:szCs w:val="24"/>
        </w:rPr>
        <w:t>.</w:t>
      </w:r>
      <w:r w:rsidRPr="007A28DE">
        <w:rPr>
          <w:rFonts w:ascii="黑体" w:eastAsia="黑体" w:hAnsi="黑体" w:hint="eastAsia"/>
          <w:sz w:val="24"/>
          <w:szCs w:val="24"/>
        </w:rPr>
        <w:t>刊名，年，卷号（期号）：起～止页码</w:t>
      </w:r>
    </w:p>
    <w:p w:rsidR="00C70E18" w:rsidRPr="007A28DE" w:rsidRDefault="00C70E18" w:rsidP="007A28DE">
      <w:pPr>
        <w:pStyle w:val="ab"/>
        <w:spacing w:line="500" w:lineRule="exact"/>
        <w:ind w:firstLineChars="200" w:firstLine="480"/>
        <w:jc w:val="left"/>
        <w:rPr>
          <w:rFonts w:ascii="黑体" w:eastAsia="黑体" w:hAnsi="黑体"/>
          <w:sz w:val="24"/>
          <w:szCs w:val="24"/>
        </w:rPr>
      </w:pPr>
      <w:r w:rsidRPr="007A28DE">
        <w:rPr>
          <w:rFonts w:ascii="黑体" w:eastAsia="黑体" w:hAnsi="黑体" w:hint="eastAsia"/>
          <w:sz w:val="24"/>
          <w:szCs w:val="24"/>
        </w:rPr>
        <w:t>②专（译）著：[序号]作者</w:t>
      </w:r>
      <w:r w:rsidRPr="007A28DE">
        <w:rPr>
          <w:rFonts w:ascii="黑体" w:eastAsia="黑体" w:hAnsi="黑体"/>
          <w:sz w:val="24"/>
          <w:szCs w:val="24"/>
        </w:rPr>
        <w:t>.</w:t>
      </w:r>
      <w:r w:rsidRPr="007A28DE">
        <w:rPr>
          <w:rFonts w:ascii="黑体" w:eastAsia="黑体" w:hAnsi="黑体" w:hint="eastAsia"/>
          <w:sz w:val="24"/>
          <w:szCs w:val="24"/>
        </w:rPr>
        <w:t>书名[标志代码]</w:t>
      </w:r>
      <w:r w:rsidRPr="007A28DE">
        <w:rPr>
          <w:rFonts w:ascii="黑体" w:eastAsia="黑体" w:hAnsi="黑体"/>
          <w:sz w:val="24"/>
          <w:szCs w:val="24"/>
        </w:rPr>
        <w:t>.</w:t>
      </w:r>
      <w:r w:rsidRPr="007A28DE">
        <w:rPr>
          <w:rFonts w:ascii="黑体" w:eastAsia="黑体" w:hAnsi="黑体" w:hint="eastAsia"/>
          <w:sz w:val="24"/>
          <w:szCs w:val="24"/>
        </w:rPr>
        <w:t>出版地：出版者，出版年，起～止页码</w:t>
      </w:r>
    </w:p>
    <w:p w:rsidR="00C70E18" w:rsidRPr="007A28DE" w:rsidRDefault="00C70E18" w:rsidP="007A28DE">
      <w:pPr>
        <w:pStyle w:val="ab"/>
        <w:spacing w:line="500" w:lineRule="exact"/>
        <w:ind w:firstLineChars="200" w:firstLine="480"/>
        <w:jc w:val="left"/>
        <w:rPr>
          <w:rFonts w:ascii="黑体" w:eastAsia="黑体" w:hAnsi="黑体"/>
          <w:sz w:val="24"/>
          <w:szCs w:val="24"/>
        </w:rPr>
      </w:pPr>
      <w:r w:rsidRPr="007A28DE">
        <w:rPr>
          <w:rFonts w:ascii="黑体" w:eastAsia="黑体" w:hAnsi="黑体" w:hint="eastAsia"/>
          <w:sz w:val="24"/>
          <w:szCs w:val="24"/>
        </w:rPr>
        <w:t>③论文集：[序号]作者</w:t>
      </w:r>
      <w:r w:rsidRPr="007A28DE">
        <w:rPr>
          <w:rFonts w:ascii="黑体" w:eastAsia="黑体" w:hAnsi="黑体"/>
          <w:sz w:val="24"/>
          <w:szCs w:val="24"/>
        </w:rPr>
        <w:t>.</w:t>
      </w:r>
      <w:r w:rsidRPr="007A28DE">
        <w:rPr>
          <w:rFonts w:ascii="黑体" w:eastAsia="黑体" w:hAnsi="黑体" w:hint="eastAsia"/>
          <w:sz w:val="24"/>
          <w:szCs w:val="24"/>
        </w:rPr>
        <w:t>文题[标志代码]</w:t>
      </w:r>
      <w:r w:rsidRPr="007A28DE">
        <w:rPr>
          <w:rFonts w:ascii="黑体" w:eastAsia="黑体" w:hAnsi="黑体"/>
          <w:sz w:val="24"/>
          <w:szCs w:val="24"/>
        </w:rPr>
        <w:t>.</w:t>
      </w:r>
      <w:r w:rsidRPr="007A28DE">
        <w:rPr>
          <w:rFonts w:ascii="黑体" w:eastAsia="黑体" w:hAnsi="黑体" w:hint="eastAsia"/>
          <w:sz w:val="24"/>
          <w:szCs w:val="24"/>
        </w:rPr>
        <w:t>见：编者</w:t>
      </w:r>
      <w:r w:rsidRPr="007A28DE">
        <w:rPr>
          <w:rFonts w:ascii="黑体" w:eastAsia="黑体" w:hAnsi="黑体"/>
          <w:sz w:val="24"/>
          <w:szCs w:val="24"/>
        </w:rPr>
        <w:t>.</w:t>
      </w:r>
      <w:r w:rsidRPr="007A28DE">
        <w:rPr>
          <w:rFonts w:ascii="黑体" w:eastAsia="黑体" w:hAnsi="黑体" w:hint="eastAsia"/>
          <w:sz w:val="24"/>
          <w:szCs w:val="24"/>
        </w:rPr>
        <w:t>文集名</w:t>
      </w:r>
      <w:r w:rsidRPr="007A28DE">
        <w:rPr>
          <w:rFonts w:ascii="黑体" w:eastAsia="黑体" w:hAnsi="黑体"/>
          <w:sz w:val="24"/>
          <w:szCs w:val="24"/>
        </w:rPr>
        <w:t>.</w:t>
      </w:r>
      <w:r w:rsidRPr="007A28DE">
        <w:rPr>
          <w:rFonts w:ascii="黑体" w:eastAsia="黑体" w:hAnsi="黑体" w:hint="eastAsia"/>
          <w:sz w:val="24"/>
          <w:szCs w:val="24"/>
        </w:rPr>
        <w:t>出版地：出版者，出版年，起～止页码</w:t>
      </w:r>
    </w:p>
    <w:p w:rsidR="00C70E18" w:rsidRPr="007A28DE" w:rsidRDefault="00C70E18" w:rsidP="007A28DE">
      <w:pPr>
        <w:pStyle w:val="ab"/>
        <w:spacing w:line="500" w:lineRule="exact"/>
        <w:ind w:firstLineChars="200" w:firstLine="480"/>
        <w:jc w:val="left"/>
        <w:rPr>
          <w:rFonts w:ascii="黑体" w:eastAsia="黑体" w:hAnsi="黑体"/>
          <w:sz w:val="24"/>
          <w:szCs w:val="24"/>
        </w:rPr>
      </w:pPr>
      <w:r w:rsidRPr="007A28DE">
        <w:rPr>
          <w:rFonts w:ascii="黑体" w:eastAsia="黑体" w:hAnsi="黑体" w:hint="eastAsia"/>
          <w:sz w:val="24"/>
          <w:szCs w:val="24"/>
        </w:rPr>
        <w:t>④学位论文：[序号]作者</w:t>
      </w:r>
      <w:r w:rsidRPr="007A28DE">
        <w:rPr>
          <w:rFonts w:ascii="黑体" w:eastAsia="黑体" w:hAnsi="黑体"/>
          <w:sz w:val="24"/>
          <w:szCs w:val="24"/>
        </w:rPr>
        <w:t>.</w:t>
      </w:r>
      <w:r w:rsidRPr="007A28DE">
        <w:rPr>
          <w:rFonts w:ascii="黑体" w:eastAsia="黑体" w:hAnsi="黑体" w:hint="eastAsia"/>
          <w:sz w:val="24"/>
          <w:szCs w:val="24"/>
        </w:rPr>
        <w:t>文题[标志代码]</w:t>
      </w:r>
      <w:r w:rsidRPr="007A28DE">
        <w:rPr>
          <w:rFonts w:ascii="黑体" w:eastAsia="黑体" w:hAnsi="黑体"/>
          <w:sz w:val="24"/>
          <w:szCs w:val="24"/>
        </w:rPr>
        <w:t xml:space="preserve">. </w:t>
      </w:r>
      <w:r w:rsidRPr="007A28DE">
        <w:rPr>
          <w:rFonts w:ascii="黑体" w:eastAsia="黑体" w:hAnsi="黑体" w:hint="eastAsia"/>
          <w:sz w:val="24"/>
          <w:szCs w:val="24"/>
        </w:rPr>
        <w:t>授予单位所在地：授予单位，授予年</w:t>
      </w:r>
    </w:p>
    <w:p w:rsidR="00C70E18" w:rsidRPr="007A28DE" w:rsidRDefault="00C70E18" w:rsidP="007A28DE">
      <w:pPr>
        <w:pStyle w:val="ab"/>
        <w:spacing w:line="500" w:lineRule="exact"/>
        <w:ind w:firstLineChars="200" w:firstLine="480"/>
        <w:jc w:val="left"/>
        <w:rPr>
          <w:rFonts w:ascii="黑体" w:eastAsia="黑体" w:hAnsi="黑体"/>
          <w:sz w:val="24"/>
          <w:szCs w:val="24"/>
        </w:rPr>
      </w:pPr>
      <w:r w:rsidRPr="007A28DE">
        <w:rPr>
          <w:rFonts w:ascii="黑体" w:eastAsia="黑体" w:hAnsi="黑体" w:hint="eastAsia"/>
          <w:sz w:val="24"/>
          <w:szCs w:val="24"/>
        </w:rPr>
        <w:t>2.文献类型标志代码：</w:t>
      </w:r>
    </w:p>
    <w:p w:rsidR="00C70E18" w:rsidRPr="007A28DE" w:rsidRDefault="00C70E18" w:rsidP="007A28DE">
      <w:pPr>
        <w:pStyle w:val="ab"/>
        <w:spacing w:line="500" w:lineRule="exact"/>
        <w:ind w:firstLineChars="200" w:firstLine="480"/>
        <w:jc w:val="left"/>
        <w:rPr>
          <w:rFonts w:ascii="黑体" w:eastAsia="黑体" w:hAnsi="黑体"/>
          <w:sz w:val="24"/>
          <w:szCs w:val="24"/>
        </w:rPr>
      </w:pPr>
      <w:r w:rsidRPr="007A28DE">
        <w:rPr>
          <w:rFonts w:ascii="黑体" w:eastAsia="黑体" w:hAnsi="黑体" w:hint="eastAsia"/>
          <w:sz w:val="24"/>
          <w:szCs w:val="24"/>
        </w:rPr>
        <w:t>普通图书：[M]</w:t>
      </w:r>
    </w:p>
    <w:p w:rsidR="00C70E18" w:rsidRPr="007A28DE" w:rsidRDefault="00C70E18" w:rsidP="007A28DE">
      <w:pPr>
        <w:pStyle w:val="ab"/>
        <w:spacing w:line="500" w:lineRule="exact"/>
        <w:ind w:firstLineChars="200" w:firstLine="480"/>
        <w:jc w:val="left"/>
        <w:rPr>
          <w:rFonts w:ascii="黑体" w:eastAsia="黑体" w:hAnsi="黑体"/>
          <w:sz w:val="24"/>
          <w:szCs w:val="24"/>
        </w:rPr>
      </w:pPr>
      <w:r w:rsidRPr="007A28DE">
        <w:rPr>
          <w:rFonts w:ascii="黑体" w:eastAsia="黑体" w:hAnsi="黑体" w:hint="eastAsia"/>
          <w:sz w:val="24"/>
          <w:szCs w:val="24"/>
        </w:rPr>
        <w:t>论文集：[</w:t>
      </w:r>
      <w:r w:rsidRPr="007A28DE">
        <w:rPr>
          <w:rFonts w:ascii="黑体" w:eastAsia="黑体" w:hAnsi="黑体"/>
          <w:sz w:val="24"/>
          <w:szCs w:val="24"/>
        </w:rPr>
        <w:t>C</w:t>
      </w:r>
      <w:r w:rsidRPr="007A28DE">
        <w:rPr>
          <w:rFonts w:ascii="黑体" w:eastAsia="黑体" w:hAnsi="黑体" w:hint="eastAsia"/>
          <w:sz w:val="24"/>
          <w:szCs w:val="24"/>
        </w:rPr>
        <w:t>]</w:t>
      </w:r>
    </w:p>
    <w:p w:rsidR="00C70E18" w:rsidRPr="007A28DE" w:rsidRDefault="00C70E18" w:rsidP="007A28DE">
      <w:pPr>
        <w:pStyle w:val="ab"/>
        <w:spacing w:line="500" w:lineRule="exact"/>
        <w:ind w:firstLineChars="200" w:firstLine="480"/>
        <w:jc w:val="left"/>
        <w:rPr>
          <w:rFonts w:ascii="黑体" w:eastAsia="黑体" w:hAnsi="黑体"/>
          <w:sz w:val="24"/>
          <w:szCs w:val="24"/>
        </w:rPr>
      </w:pPr>
      <w:r w:rsidRPr="007A28DE">
        <w:rPr>
          <w:rFonts w:ascii="黑体" w:eastAsia="黑体" w:hAnsi="黑体" w:hint="eastAsia"/>
          <w:sz w:val="24"/>
          <w:szCs w:val="24"/>
        </w:rPr>
        <w:lastRenderedPageBreak/>
        <w:t>报纸：[N]</w:t>
      </w:r>
    </w:p>
    <w:p w:rsidR="00C70E18" w:rsidRPr="007A28DE" w:rsidRDefault="00C70E18" w:rsidP="007A28DE">
      <w:pPr>
        <w:pStyle w:val="ab"/>
        <w:spacing w:line="500" w:lineRule="exact"/>
        <w:ind w:firstLineChars="200" w:firstLine="480"/>
        <w:jc w:val="left"/>
        <w:rPr>
          <w:rFonts w:ascii="黑体" w:eastAsia="黑体" w:hAnsi="黑体"/>
          <w:sz w:val="24"/>
          <w:szCs w:val="24"/>
        </w:rPr>
      </w:pPr>
      <w:r w:rsidRPr="007A28DE">
        <w:rPr>
          <w:rFonts w:ascii="黑体" w:eastAsia="黑体" w:hAnsi="黑体" w:hint="eastAsia"/>
          <w:sz w:val="24"/>
          <w:szCs w:val="24"/>
        </w:rPr>
        <w:t>期刊：[J]</w:t>
      </w:r>
    </w:p>
    <w:p w:rsidR="00C70E18" w:rsidRPr="007A28DE" w:rsidRDefault="00C70E18" w:rsidP="007A28DE">
      <w:pPr>
        <w:pStyle w:val="ab"/>
        <w:spacing w:line="500" w:lineRule="exact"/>
        <w:ind w:firstLineChars="200" w:firstLine="480"/>
        <w:jc w:val="left"/>
        <w:rPr>
          <w:rFonts w:ascii="黑体" w:eastAsia="黑体" w:hAnsi="黑体"/>
          <w:sz w:val="24"/>
          <w:szCs w:val="24"/>
        </w:rPr>
      </w:pPr>
      <w:r w:rsidRPr="007A28DE">
        <w:rPr>
          <w:rFonts w:ascii="黑体" w:eastAsia="黑体" w:hAnsi="黑体" w:hint="eastAsia"/>
          <w:sz w:val="24"/>
          <w:szCs w:val="24"/>
        </w:rPr>
        <w:t>学位论文：[D]</w:t>
      </w:r>
    </w:p>
    <w:p w:rsidR="00C70E18" w:rsidRPr="007A28DE" w:rsidRDefault="00C70E18" w:rsidP="007A28DE">
      <w:pPr>
        <w:pStyle w:val="ab"/>
        <w:spacing w:line="500" w:lineRule="exact"/>
        <w:ind w:firstLineChars="200" w:firstLine="480"/>
        <w:jc w:val="left"/>
        <w:rPr>
          <w:rFonts w:ascii="黑体" w:eastAsia="黑体" w:hAnsi="黑体"/>
          <w:sz w:val="24"/>
          <w:szCs w:val="24"/>
        </w:rPr>
      </w:pPr>
      <w:r w:rsidRPr="007A28DE">
        <w:rPr>
          <w:rFonts w:ascii="黑体" w:eastAsia="黑体" w:hAnsi="黑体" w:hint="eastAsia"/>
          <w:sz w:val="24"/>
          <w:szCs w:val="24"/>
        </w:rPr>
        <w:t>汇编： [</w:t>
      </w:r>
      <w:r w:rsidRPr="007A28DE">
        <w:rPr>
          <w:rFonts w:ascii="黑体" w:eastAsia="黑体" w:hAnsi="黑体"/>
          <w:sz w:val="24"/>
          <w:szCs w:val="24"/>
        </w:rPr>
        <w:t>G</w:t>
      </w:r>
      <w:r w:rsidRPr="007A28DE">
        <w:rPr>
          <w:rFonts w:ascii="黑体" w:eastAsia="黑体" w:hAnsi="黑体" w:hint="eastAsia"/>
          <w:sz w:val="24"/>
          <w:szCs w:val="24"/>
        </w:rPr>
        <w:t>]</w:t>
      </w:r>
    </w:p>
    <w:p w:rsidR="00C70E18" w:rsidRPr="007A28DE" w:rsidRDefault="00C70E18" w:rsidP="007A28DE">
      <w:pPr>
        <w:pStyle w:val="ab"/>
        <w:spacing w:line="500" w:lineRule="exact"/>
        <w:ind w:firstLineChars="200" w:firstLine="480"/>
        <w:jc w:val="left"/>
        <w:rPr>
          <w:rFonts w:ascii="黑体" w:eastAsia="黑体" w:hAnsi="黑体"/>
          <w:sz w:val="24"/>
          <w:szCs w:val="24"/>
        </w:rPr>
      </w:pPr>
      <w:r w:rsidRPr="007A28DE">
        <w:rPr>
          <w:rFonts w:ascii="黑体" w:eastAsia="黑体" w:hAnsi="黑体" w:hint="eastAsia"/>
          <w:sz w:val="24"/>
          <w:szCs w:val="24"/>
        </w:rPr>
        <w:t>专利：[</w:t>
      </w:r>
      <w:r w:rsidRPr="007A28DE">
        <w:rPr>
          <w:rFonts w:ascii="黑体" w:eastAsia="黑体" w:hAnsi="黑体"/>
          <w:sz w:val="24"/>
          <w:szCs w:val="24"/>
        </w:rPr>
        <w:t>P</w:t>
      </w:r>
      <w:r w:rsidRPr="007A28DE">
        <w:rPr>
          <w:rFonts w:ascii="黑体" w:eastAsia="黑体" w:hAnsi="黑体" w:hint="eastAsia"/>
          <w:sz w:val="24"/>
          <w:szCs w:val="24"/>
        </w:rPr>
        <w:t>]</w:t>
      </w:r>
    </w:p>
    <w:p w:rsidR="00C70E18" w:rsidRPr="007A28DE" w:rsidRDefault="00C70E18" w:rsidP="007A28DE">
      <w:pPr>
        <w:pStyle w:val="ab"/>
        <w:spacing w:line="500" w:lineRule="exact"/>
        <w:ind w:firstLineChars="200" w:firstLine="480"/>
        <w:jc w:val="left"/>
        <w:rPr>
          <w:rFonts w:ascii="黑体" w:eastAsia="黑体" w:hAnsi="黑体"/>
          <w:sz w:val="24"/>
          <w:szCs w:val="24"/>
        </w:rPr>
      </w:pPr>
      <w:r w:rsidRPr="007A28DE">
        <w:rPr>
          <w:rFonts w:ascii="黑体" w:eastAsia="黑体" w:hAnsi="黑体" w:hint="eastAsia"/>
          <w:sz w:val="24"/>
          <w:szCs w:val="24"/>
        </w:rPr>
        <w:t>标准：[</w:t>
      </w:r>
      <w:r w:rsidRPr="007A28DE">
        <w:rPr>
          <w:rFonts w:ascii="黑体" w:eastAsia="黑体" w:hAnsi="黑体"/>
          <w:sz w:val="24"/>
          <w:szCs w:val="24"/>
        </w:rPr>
        <w:t>S</w:t>
      </w:r>
      <w:r w:rsidRPr="007A28DE">
        <w:rPr>
          <w:rFonts w:ascii="黑体" w:eastAsia="黑体" w:hAnsi="黑体" w:hint="eastAsia"/>
          <w:sz w:val="24"/>
          <w:szCs w:val="24"/>
        </w:rPr>
        <w:t>]</w:t>
      </w:r>
    </w:p>
    <w:p w:rsidR="00C70E18" w:rsidRPr="007A28DE" w:rsidRDefault="00C70E18" w:rsidP="007A28DE">
      <w:pPr>
        <w:pStyle w:val="ab"/>
        <w:spacing w:line="500" w:lineRule="exact"/>
        <w:ind w:firstLineChars="200" w:firstLine="480"/>
        <w:jc w:val="left"/>
        <w:rPr>
          <w:rFonts w:ascii="黑体" w:eastAsia="黑体" w:hAnsi="黑体"/>
          <w:sz w:val="24"/>
          <w:szCs w:val="24"/>
        </w:rPr>
      </w:pPr>
      <w:r w:rsidRPr="007A28DE">
        <w:rPr>
          <w:rFonts w:ascii="黑体" w:eastAsia="黑体" w:hAnsi="黑体" w:hint="eastAsia"/>
          <w:sz w:val="24"/>
          <w:szCs w:val="24"/>
        </w:rPr>
        <w:t>报告</w:t>
      </w:r>
      <w:r w:rsidRPr="007A28DE">
        <w:rPr>
          <w:rFonts w:eastAsia="黑体" w:hAnsi="宋体" w:hint="eastAsia"/>
          <w:sz w:val="24"/>
          <w:szCs w:val="24"/>
        </w:rPr>
        <w:t> </w:t>
      </w:r>
      <w:r w:rsidRPr="007A28DE">
        <w:rPr>
          <w:rFonts w:ascii="黑体" w:eastAsia="黑体" w:hAnsi="黑体" w:hint="eastAsia"/>
          <w:sz w:val="24"/>
          <w:szCs w:val="24"/>
        </w:rPr>
        <w:t>：[</w:t>
      </w:r>
      <w:r w:rsidRPr="007A28DE">
        <w:rPr>
          <w:rFonts w:ascii="黑体" w:eastAsia="黑体" w:hAnsi="黑体"/>
          <w:sz w:val="24"/>
          <w:szCs w:val="24"/>
        </w:rPr>
        <w:t>R</w:t>
      </w:r>
      <w:r w:rsidRPr="007A28DE">
        <w:rPr>
          <w:rFonts w:ascii="黑体" w:eastAsia="黑体" w:hAnsi="黑体" w:hint="eastAsia"/>
          <w:sz w:val="24"/>
          <w:szCs w:val="24"/>
        </w:rPr>
        <w:t>]</w:t>
      </w:r>
    </w:p>
    <w:p w:rsidR="00C70E18" w:rsidRPr="007A28DE" w:rsidRDefault="00C70E18" w:rsidP="007A28DE">
      <w:pPr>
        <w:pStyle w:val="ab"/>
        <w:spacing w:line="500" w:lineRule="exact"/>
        <w:ind w:firstLineChars="200" w:firstLine="480"/>
        <w:jc w:val="left"/>
        <w:rPr>
          <w:rFonts w:ascii="黑体" w:eastAsia="黑体" w:hAnsi="黑体"/>
          <w:sz w:val="24"/>
          <w:szCs w:val="24"/>
        </w:rPr>
      </w:pPr>
      <w:r w:rsidRPr="007A28DE">
        <w:rPr>
          <w:rFonts w:ascii="黑体" w:eastAsia="黑体" w:hAnsi="黑体" w:hint="eastAsia"/>
          <w:sz w:val="24"/>
          <w:szCs w:val="24"/>
        </w:rPr>
        <w:t>数据库：[DB]</w:t>
      </w:r>
    </w:p>
    <w:p w:rsidR="001F0B98" w:rsidRDefault="00C70E18" w:rsidP="007A28DE">
      <w:pPr>
        <w:pStyle w:val="ab"/>
        <w:spacing w:line="360" w:lineRule="auto"/>
        <w:ind w:firstLineChars="200" w:firstLine="480"/>
        <w:jc w:val="left"/>
        <w:rPr>
          <w:rFonts w:ascii="黑体" w:eastAsia="黑体" w:hAnsi="黑体"/>
          <w:sz w:val="24"/>
          <w:szCs w:val="24"/>
        </w:rPr>
      </w:pPr>
      <w:r w:rsidRPr="00C70E18">
        <w:rPr>
          <w:rFonts w:ascii="黑体" w:eastAsia="黑体" w:hAnsi="黑体" w:hint="eastAsia"/>
          <w:sz w:val="24"/>
          <w:szCs w:val="24"/>
        </w:rPr>
        <w:t>电子公告：[EB]</w:t>
      </w:r>
    </w:p>
    <w:p w:rsidR="006D464F" w:rsidRPr="007A28DE" w:rsidRDefault="006D464F" w:rsidP="007A28DE">
      <w:pPr>
        <w:pStyle w:val="ab"/>
        <w:spacing w:line="360" w:lineRule="auto"/>
        <w:ind w:firstLineChars="200" w:firstLine="480"/>
        <w:jc w:val="left"/>
        <w:rPr>
          <w:rFonts w:ascii="黑体" w:eastAsia="黑体" w:hAnsi="黑体"/>
          <w:sz w:val="24"/>
          <w:szCs w:val="24"/>
        </w:rPr>
      </w:pPr>
    </w:p>
    <w:sectPr w:rsidR="006D464F" w:rsidRPr="007A28DE" w:rsidSect="002524AB">
      <w:headerReference w:type="default" r:id="rId8"/>
      <w:footerReference w:type="default" r:id="rId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1F2" w:rsidRDefault="005C41F2" w:rsidP="00AB5628">
      <w:r>
        <w:separator/>
      </w:r>
    </w:p>
  </w:endnote>
  <w:endnote w:type="continuationSeparator" w:id="0">
    <w:p w:rsidR="005C41F2" w:rsidRDefault="005C41F2" w:rsidP="00AB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AF4" w:rsidRDefault="00500EDA">
    <w:pPr>
      <w:pStyle w:val="a4"/>
      <w:jc w:val="center"/>
    </w:pPr>
    <w:r>
      <w:fldChar w:fldCharType="begin"/>
    </w:r>
    <w:r w:rsidR="00424150">
      <w:instrText xml:space="preserve"> PAGE   \* MERGEFORMAT </w:instrText>
    </w:r>
    <w:r>
      <w:fldChar w:fldCharType="separate"/>
    </w:r>
    <w:r w:rsidR="00EC2C5A" w:rsidRPr="00EC2C5A">
      <w:rPr>
        <w:noProof/>
        <w:lang w:val="zh-CN"/>
      </w:rPr>
      <w:t>1</w:t>
    </w:r>
    <w:r>
      <w:rPr>
        <w:noProof/>
        <w:lang w:val="zh-CN"/>
      </w:rPr>
      <w:fldChar w:fldCharType="end"/>
    </w:r>
  </w:p>
  <w:p w:rsidR="00125AF4" w:rsidRDefault="00125A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1F2" w:rsidRDefault="005C41F2" w:rsidP="00AB5628">
      <w:r>
        <w:separator/>
      </w:r>
    </w:p>
  </w:footnote>
  <w:footnote w:type="continuationSeparator" w:id="0">
    <w:p w:rsidR="005C41F2" w:rsidRDefault="005C41F2" w:rsidP="00AB5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B98" w:rsidRDefault="001F0B98" w:rsidP="00A72864">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74A89"/>
    <w:multiLevelType w:val="hybridMultilevel"/>
    <w:tmpl w:val="1A104ABC"/>
    <w:lvl w:ilvl="0" w:tplc="E432F768">
      <w:start w:val="1"/>
      <w:numFmt w:val="decimal"/>
      <w:lvlText w:val="%1."/>
      <w:lvlJc w:val="left"/>
      <w:pPr>
        <w:ind w:left="795" w:hanging="360"/>
      </w:pPr>
      <w:rPr>
        <w:rFonts w:cs="Times New Roman" w:hint="default"/>
      </w:rPr>
    </w:lvl>
    <w:lvl w:ilvl="1" w:tplc="04090019" w:tentative="1">
      <w:start w:val="1"/>
      <w:numFmt w:val="lowerLetter"/>
      <w:lvlText w:val="%2)"/>
      <w:lvlJc w:val="left"/>
      <w:pPr>
        <w:ind w:left="1275" w:hanging="420"/>
      </w:pPr>
      <w:rPr>
        <w:rFonts w:cs="Times New Roman"/>
      </w:rPr>
    </w:lvl>
    <w:lvl w:ilvl="2" w:tplc="0409001B" w:tentative="1">
      <w:start w:val="1"/>
      <w:numFmt w:val="lowerRoman"/>
      <w:lvlText w:val="%3."/>
      <w:lvlJc w:val="righ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9" w:tentative="1">
      <w:start w:val="1"/>
      <w:numFmt w:val="lowerLetter"/>
      <w:lvlText w:val="%5)"/>
      <w:lvlJc w:val="left"/>
      <w:pPr>
        <w:ind w:left="2535" w:hanging="420"/>
      </w:pPr>
      <w:rPr>
        <w:rFonts w:cs="Times New Roman"/>
      </w:rPr>
    </w:lvl>
    <w:lvl w:ilvl="5" w:tplc="0409001B" w:tentative="1">
      <w:start w:val="1"/>
      <w:numFmt w:val="lowerRoman"/>
      <w:lvlText w:val="%6."/>
      <w:lvlJc w:val="righ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9" w:tentative="1">
      <w:start w:val="1"/>
      <w:numFmt w:val="lowerLetter"/>
      <w:lvlText w:val="%8)"/>
      <w:lvlJc w:val="left"/>
      <w:pPr>
        <w:ind w:left="3795" w:hanging="420"/>
      </w:pPr>
      <w:rPr>
        <w:rFonts w:cs="Times New Roman"/>
      </w:rPr>
    </w:lvl>
    <w:lvl w:ilvl="8" w:tplc="0409001B" w:tentative="1">
      <w:start w:val="1"/>
      <w:numFmt w:val="lowerRoman"/>
      <w:lvlText w:val="%9."/>
      <w:lvlJc w:val="right"/>
      <w:pPr>
        <w:ind w:left="4215" w:hanging="420"/>
      </w:pPr>
      <w:rPr>
        <w:rFonts w:cs="Times New Roman"/>
      </w:rPr>
    </w:lvl>
  </w:abstractNum>
  <w:abstractNum w:abstractNumId="1">
    <w:nsid w:val="46AE4E63"/>
    <w:multiLevelType w:val="hybridMultilevel"/>
    <w:tmpl w:val="ADB6C5D2"/>
    <w:lvl w:ilvl="0" w:tplc="374CDD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C421EC"/>
    <w:multiLevelType w:val="hybridMultilevel"/>
    <w:tmpl w:val="0F3A9828"/>
    <w:lvl w:ilvl="0" w:tplc="B31AA464">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
    <w:nsid w:val="73F25CC1"/>
    <w:multiLevelType w:val="hybridMultilevel"/>
    <w:tmpl w:val="C0B6A5D4"/>
    <w:lvl w:ilvl="0" w:tplc="0DC802E8">
      <w:start w:val="1"/>
      <w:numFmt w:val="japaneseCounting"/>
      <w:lvlText w:val="%1、"/>
      <w:lvlJc w:val="left"/>
      <w:pPr>
        <w:ind w:left="855" w:hanging="420"/>
      </w:pPr>
      <w:rPr>
        <w:rFonts w:cs="Times New Roman" w:hint="default"/>
      </w:rPr>
    </w:lvl>
    <w:lvl w:ilvl="1" w:tplc="04090019" w:tentative="1">
      <w:start w:val="1"/>
      <w:numFmt w:val="lowerLetter"/>
      <w:lvlText w:val="%2)"/>
      <w:lvlJc w:val="left"/>
      <w:pPr>
        <w:ind w:left="1275" w:hanging="420"/>
      </w:pPr>
      <w:rPr>
        <w:rFonts w:cs="Times New Roman"/>
      </w:rPr>
    </w:lvl>
    <w:lvl w:ilvl="2" w:tplc="0409001B" w:tentative="1">
      <w:start w:val="1"/>
      <w:numFmt w:val="lowerRoman"/>
      <w:lvlText w:val="%3."/>
      <w:lvlJc w:val="righ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9" w:tentative="1">
      <w:start w:val="1"/>
      <w:numFmt w:val="lowerLetter"/>
      <w:lvlText w:val="%5)"/>
      <w:lvlJc w:val="left"/>
      <w:pPr>
        <w:ind w:left="2535" w:hanging="420"/>
      </w:pPr>
      <w:rPr>
        <w:rFonts w:cs="Times New Roman"/>
      </w:rPr>
    </w:lvl>
    <w:lvl w:ilvl="5" w:tplc="0409001B" w:tentative="1">
      <w:start w:val="1"/>
      <w:numFmt w:val="lowerRoman"/>
      <w:lvlText w:val="%6."/>
      <w:lvlJc w:val="righ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9" w:tentative="1">
      <w:start w:val="1"/>
      <w:numFmt w:val="lowerLetter"/>
      <w:lvlText w:val="%8)"/>
      <w:lvlJc w:val="left"/>
      <w:pPr>
        <w:ind w:left="3795" w:hanging="420"/>
      </w:pPr>
      <w:rPr>
        <w:rFonts w:cs="Times New Roman"/>
      </w:rPr>
    </w:lvl>
    <w:lvl w:ilvl="8" w:tplc="0409001B" w:tentative="1">
      <w:start w:val="1"/>
      <w:numFmt w:val="lowerRoman"/>
      <w:lvlText w:val="%9."/>
      <w:lvlJc w:val="right"/>
      <w:pPr>
        <w:ind w:left="4215" w:hanging="42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628"/>
    <w:rsid w:val="0000706B"/>
    <w:rsid w:val="00010A83"/>
    <w:rsid w:val="0002174F"/>
    <w:rsid w:val="00025745"/>
    <w:rsid w:val="0003277A"/>
    <w:rsid w:val="00073364"/>
    <w:rsid w:val="00095FA7"/>
    <w:rsid w:val="000F7D4B"/>
    <w:rsid w:val="00100A50"/>
    <w:rsid w:val="00117868"/>
    <w:rsid w:val="00125AF4"/>
    <w:rsid w:val="00125E07"/>
    <w:rsid w:val="00140C3A"/>
    <w:rsid w:val="00144E9E"/>
    <w:rsid w:val="0015142E"/>
    <w:rsid w:val="00167965"/>
    <w:rsid w:val="00171BDF"/>
    <w:rsid w:val="001848DE"/>
    <w:rsid w:val="00191F3B"/>
    <w:rsid w:val="001B70E1"/>
    <w:rsid w:val="001E3B27"/>
    <w:rsid w:val="001F0B98"/>
    <w:rsid w:val="00200FCB"/>
    <w:rsid w:val="00212AE7"/>
    <w:rsid w:val="00223441"/>
    <w:rsid w:val="00236092"/>
    <w:rsid w:val="002362DF"/>
    <w:rsid w:val="00245A7E"/>
    <w:rsid w:val="002524AB"/>
    <w:rsid w:val="002A353D"/>
    <w:rsid w:val="002C0F72"/>
    <w:rsid w:val="002C3F0B"/>
    <w:rsid w:val="002E2879"/>
    <w:rsid w:val="002E4C63"/>
    <w:rsid w:val="003059C9"/>
    <w:rsid w:val="0031369D"/>
    <w:rsid w:val="00346BC8"/>
    <w:rsid w:val="00365C61"/>
    <w:rsid w:val="00372E7B"/>
    <w:rsid w:val="00374A49"/>
    <w:rsid w:val="003845B6"/>
    <w:rsid w:val="003B69BF"/>
    <w:rsid w:val="003B769F"/>
    <w:rsid w:val="003D4678"/>
    <w:rsid w:val="003D46B3"/>
    <w:rsid w:val="003E6F02"/>
    <w:rsid w:val="0041198D"/>
    <w:rsid w:val="00424150"/>
    <w:rsid w:val="00433F74"/>
    <w:rsid w:val="004600B3"/>
    <w:rsid w:val="00464333"/>
    <w:rsid w:val="0048340C"/>
    <w:rsid w:val="00497778"/>
    <w:rsid w:val="004C0A8A"/>
    <w:rsid w:val="004C262C"/>
    <w:rsid w:val="00500EDA"/>
    <w:rsid w:val="00524B1E"/>
    <w:rsid w:val="00531C6D"/>
    <w:rsid w:val="00533137"/>
    <w:rsid w:val="00553D90"/>
    <w:rsid w:val="00575DE1"/>
    <w:rsid w:val="00585AC5"/>
    <w:rsid w:val="005919B0"/>
    <w:rsid w:val="005B3FC4"/>
    <w:rsid w:val="005B5C5B"/>
    <w:rsid w:val="005C41F2"/>
    <w:rsid w:val="005D4CC3"/>
    <w:rsid w:val="005D7885"/>
    <w:rsid w:val="005E17CE"/>
    <w:rsid w:val="005E1FD1"/>
    <w:rsid w:val="00641F26"/>
    <w:rsid w:val="00664FB5"/>
    <w:rsid w:val="00670EB7"/>
    <w:rsid w:val="00695F6B"/>
    <w:rsid w:val="006D464F"/>
    <w:rsid w:val="006F0259"/>
    <w:rsid w:val="006F610F"/>
    <w:rsid w:val="0071214E"/>
    <w:rsid w:val="007532C4"/>
    <w:rsid w:val="00771BE0"/>
    <w:rsid w:val="0078046B"/>
    <w:rsid w:val="007946EF"/>
    <w:rsid w:val="007A1A09"/>
    <w:rsid w:val="007A28DE"/>
    <w:rsid w:val="007C0F14"/>
    <w:rsid w:val="007C4841"/>
    <w:rsid w:val="007F7CE6"/>
    <w:rsid w:val="00824613"/>
    <w:rsid w:val="0082599B"/>
    <w:rsid w:val="00840E9A"/>
    <w:rsid w:val="0085404D"/>
    <w:rsid w:val="00860D56"/>
    <w:rsid w:val="00870316"/>
    <w:rsid w:val="00896022"/>
    <w:rsid w:val="008D2DA0"/>
    <w:rsid w:val="008D5C7E"/>
    <w:rsid w:val="008E4E44"/>
    <w:rsid w:val="0093427C"/>
    <w:rsid w:val="00941DCE"/>
    <w:rsid w:val="00946B4A"/>
    <w:rsid w:val="00960CFC"/>
    <w:rsid w:val="009757A6"/>
    <w:rsid w:val="009A44F8"/>
    <w:rsid w:val="009C065A"/>
    <w:rsid w:val="00A05D48"/>
    <w:rsid w:val="00A13A2C"/>
    <w:rsid w:val="00A2732C"/>
    <w:rsid w:val="00A438A3"/>
    <w:rsid w:val="00A72864"/>
    <w:rsid w:val="00A82121"/>
    <w:rsid w:val="00A9776C"/>
    <w:rsid w:val="00AB5628"/>
    <w:rsid w:val="00AE0CA7"/>
    <w:rsid w:val="00AF02C9"/>
    <w:rsid w:val="00B02903"/>
    <w:rsid w:val="00B04040"/>
    <w:rsid w:val="00B05A9F"/>
    <w:rsid w:val="00B05B5A"/>
    <w:rsid w:val="00B24827"/>
    <w:rsid w:val="00B33953"/>
    <w:rsid w:val="00B770A0"/>
    <w:rsid w:val="00BA7E21"/>
    <w:rsid w:val="00BB0139"/>
    <w:rsid w:val="00BD3E34"/>
    <w:rsid w:val="00C01F13"/>
    <w:rsid w:val="00C14C8E"/>
    <w:rsid w:val="00C2210A"/>
    <w:rsid w:val="00C44D12"/>
    <w:rsid w:val="00C70E18"/>
    <w:rsid w:val="00C7458F"/>
    <w:rsid w:val="00C74A9B"/>
    <w:rsid w:val="00C766D6"/>
    <w:rsid w:val="00CA1536"/>
    <w:rsid w:val="00CA64EF"/>
    <w:rsid w:val="00CC75FB"/>
    <w:rsid w:val="00CD006E"/>
    <w:rsid w:val="00CD434D"/>
    <w:rsid w:val="00CF0761"/>
    <w:rsid w:val="00CF0E87"/>
    <w:rsid w:val="00D0773C"/>
    <w:rsid w:val="00D1675C"/>
    <w:rsid w:val="00D27FA4"/>
    <w:rsid w:val="00D32C45"/>
    <w:rsid w:val="00DB0D22"/>
    <w:rsid w:val="00DE5319"/>
    <w:rsid w:val="00E135C8"/>
    <w:rsid w:val="00E222A5"/>
    <w:rsid w:val="00E5031C"/>
    <w:rsid w:val="00E90B48"/>
    <w:rsid w:val="00EA3A02"/>
    <w:rsid w:val="00EC0134"/>
    <w:rsid w:val="00EC2C5A"/>
    <w:rsid w:val="00ED0F48"/>
    <w:rsid w:val="00EE7DA5"/>
    <w:rsid w:val="00EF1E92"/>
    <w:rsid w:val="00EF7B76"/>
    <w:rsid w:val="00F155DC"/>
    <w:rsid w:val="00F266FC"/>
    <w:rsid w:val="00F32A06"/>
    <w:rsid w:val="00F41EF1"/>
    <w:rsid w:val="00F5542C"/>
    <w:rsid w:val="00F75D0A"/>
    <w:rsid w:val="00F769B5"/>
    <w:rsid w:val="00F81B7E"/>
    <w:rsid w:val="00F85E4E"/>
    <w:rsid w:val="00FA1D4F"/>
    <w:rsid w:val="00FA57A1"/>
    <w:rsid w:val="00FB3CCA"/>
    <w:rsid w:val="00FB459B"/>
    <w:rsid w:val="00FC0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62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B5628"/>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3"/>
    <w:uiPriority w:val="99"/>
    <w:semiHidden/>
    <w:locked/>
    <w:rsid w:val="00AB5628"/>
    <w:rPr>
      <w:rFonts w:cs="Times New Roman"/>
      <w:sz w:val="18"/>
      <w:szCs w:val="18"/>
    </w:rPr>
  </w:style>
  <w:style w:type="paragraph" w:styleId="a4">
    <w:name w:val="footer"/>
    <w:basedOn w:val="a"/>
    <w:link w:val="Char0"/>
    <w:uiPriority w:val="99"/>
    <w:rsid w:val="00AB5628"/>
    <w:pPr>
      <w:tabs>
        <w:tab w:val="center" w:pos="4153"/>
        <w:tab w:val="right" w:pos="8306"/>
      </w:tabs>
      <w:snapToGrid w:val="0"/>
      <w:jc w:val="left"/>
    </w:pPr>
    <w:rPr>
      <w:rFonts w:ascii="Calibri" w:hAnsi="Calibri"/>
      <w:kern w:val="0"/>
      <w:sz w:val="18"/>
      <w:szCs w:val="18"/>
    </w:rPr>
  </w:style>
  <w:style w:type="character" w:customStyle="1" w:styleId="Char0">
    <w:name w:val="页脚 Char"/>
    <w:link w:val="a4"/>
    <w:uiPriority w:val="99"/>
    <w:locked/>
    <w:rsid w:val="00AB5628"/>
    <w:rPr>
      <w:rFonts w:cs="Times New Roman"/>
      <w:sz w:val="18"/>
      <w:szCs w:val="18"/>
    </w:rPr>
  </w:style>
  <w:style w:type="paragraph" w:styleId="a5">
    <w:name w:val="List Paragraph"/>
    <w:basedOn w:val="a"/>
    <w:uiPriority w:val="34"/>
    <w:qFormat/>
    <w:rsid w:val="00CA64EF"/>
    <w:pPr>
      <w:ind w:firstLineChars="200" w:firstLine="420"/>
    </w:pPr>
  </w:style>
  <w:style w:type="character" w:styleId="a6">
    <w:name w:val="Hyperlink"/>
    <w:uiPriority w:val="99"/>
    <w:rsid w:val="0082599B"/>
    <w:rPr>
      <w:rFonts w:cs="Times New Roman"/>
      <w:color w:val="0000FF"/>
      <w:u w:val="single"/>
    </w:rPr>
  </w:style>
  <w:style w:type="paragraph" w:styleId="2">
    <w:name w:val="Body Text Indent 2"/>
    <w:basedOn w:val="a"/>
    <w:link w:val="2Char"/>
    <w:uiPriority w:val="99"/>
    <w:rsid w:val="000F7D4B"/>
    <w:pPr>
      <w:ind w:firstLine="420"/>
    </w:pPr>
    <w:rPr>
      <w:kern w:val="0"/>
      <w:sz w:val="20"/>
      <w:szCs w:val="20"/>
    </w:rPr>
  </w:style>
  <w:style w:type="character" w:customStyle="1" w:styleId="2Char">
    <w:name w:val="正文文本缩进 2 Char"/>
    <w:link w:val="2"/>
    <w:uiPriority w:val="99"/>
    <w:locked/>
    <w:rsid w:val="000F7D4B"/>
    <w:rPr>
      <w:rFonts w:ascii="Times New Roman" w:eastAsia="宋体" w:hAnsi="Times New Roman" w:cs="Times New Roman"/>
      <w:sz w:val="20"/>
      <w:szCs w:val="20"/>
    </w:rPr>
  </w:style>
  <w:style w:type="character" w:styleId="a7">
    <w:name w:val="annotation reference"/>
    <w:uiPriority w:val="99"/>
    <w:semiHidden/>
    <w:rsid w:val="00A72864"/>
    <w:rPr>
      <w:rFonts w:cs="Times New Roman"/>
      <w:sz w:val="21"/>
      <w:szCs w:val="21"/>
    </w:rPr>
  </w:style>
  <w:style w:type="paragraph" w:styleId="a8">
    <w:name w:val="annotation text"/>
    <w:basedOn w:val="a"/>
    <w:link w:val="Char1"/>
    <w:uiPriority w:val="99"/>
    <w:semiHidden/>
    <w:rsid w:val="00A72864"/>
    <w:pPr>
      <w:jc w:val="left"/>
    </w:pPr>
    <w:rPr>
      <w:kern w:val="0"/>
      <w:sz w:val="24"/>
    </w:rPr>
  </w:style>
  <w:style w:type="character" w:customStyle="1" w:styleId="Char1">
    <w:name w:val="批注文字 Char"/>
    <w:link w:val="a8"/>
    <w:uiPriority w:val="99"/>
    <w:semiHidden/>
    <w:locked/>
    <w:rsid w:val="009757A6"/>
    <w:rPr>
      <w:rFonts w:ascii="Times New Roman" w:hAnsi="Times New Roman" w:cs="Times New Roman"/>
      <w:sz w:val="24"/>
      <w:szCs w:val="24"/>
    </w:rPr>
  </w:style>
  <w:style w:type="paragraph" w:styleId="a9">
    <w:name w:val="annotation subject"/>
    <w:basedOn w:val="a8"/>
    <w:next w:val="a8"/>
    <w:link w:val="Char2"/>
    <w:uiPriority w:val="99"/>
    <w:semiHidden/>
    <w:rsid w:val="00A72864"/>
    <w:rPr>
      <w:b/>
      <w:bCs/>
    </w:rPr>
  </w:style>
  <w:style w:type="character" w:customStyle="1" w:styleId="Char2">
    <w:name w:val="批注主题 Char"/>
    <w:link w:val="a9"/>
    <w:uiPriority w:val="99"/>
    <w:semiHidden/>
    <w:locked/>
    <w:rsid w:val="009757A6"/>
    <w:rPr>
      <w:rFonts w:ascii="Times New Roman" w:hAnsi="Times New Roman" w:cs="Times New Roman"/>
      <w:b/>
      <w:bCs/>
      <w:sz w:val="24"/>
      <w:szCs w:val="24"/>
    </w:rPr>
  </w:style>
  <w:style w:type="paragraph" w:styleId="aa">
    <w:name w:val="Balloon Text"/>
    <w:basedOn w:val="a"/>
    <w:link w:val="Char3"/>
    <w:uiPriority w:val="99"/>
    <w:semiHidden/>
    <w:rsid w:val="00A72864"/>
    <w:rPr>
      <w:kern w:val="0"/>
      <w:sz w:val="2"/>
      <w:szCs w:val="20"/>
    </w:rPr>
  </w:style>
  <w:style w:type="character" w:customStyle="1" w:styleId="Char3">
    <w:name w:val="批注框文本 Char"/>
    <w:link w:val="aa"/>
    <w:uiPriority w:val="99"/>
    <w:semiHidden/>
    <w:locked/>
    <w:rsid w:val="009757A6"/>
    <w:rPr>
      <w:rFonts w:ascii="Times New Roman" w:hAnsi="Times New Roman" w:cs="Times New Roman"/>
      <w:sz w:val="2"/>
    </w:rPr>
  </w:style>
  <w:style w:type="paragraph" w:styleId="ab">
    <w:name w:val="Plain Text"/>
    <w:basedOn w:val="a"/>
    <w:link w:val="Char4"/>
    <w:rsid w:val="00C70E18"/>
    <w:rPr>
      <w:rFonts w:ascii="宋体" w:hAnsi="Courier New"/>
      <w:szCs w:val="21"/>
    </w:rPr>
  </w:style>
  <w:style w:type="character" w:customStyle="1" w:styleId="Char4">
    <w:name w:val="纯文本 Char"/>
    <w:link w:val="ab"/>
    <w:rsid w:val="00C70E18"/>
    <w:rPr>
      <w:rFonts w:ascii="宋体" w:hAnsi="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8</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宋燕</cp:lastModifiedBy>
  <cp:revision>82</cp:revision>
  <cp:lastPrinted>2015-10-21T01:54:00Z</cp:lastPrinted>
  <dcterms:created xsi:type="dcterms:W3CDTF">2013-08-30T08:53:00Z</dcterms:created>
  <dcterms:modified xsi:type="dcterms:W3CDTF">2017-12-05T08:23:00Z</dcterms:modified>
</cp:coreProperties>
</file>