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南京体育学院申报</w:t>
      </w:r>
      <w:r>
        <w:rPr>
          <w:rFonts w:ascii="Times New Roman" w:hAnsi="Times New Roman" w:eastAsia="方正小标宋简体" w:cs="Times New Roman"/>
          <w:sz w:val="36"/>
          <w:szCs w:val="36"/>
        </w:rPr>
        <w:t>江苏省高校“先进班集体”推荐表</w:t>
      </w:r>
    </w:p>
    <w:tbl>
      <w:tblPr>
        <w:tblStyle w:val="3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780"/>
        <w:gridCol w:w="2210"/>
        <w:gridCol w:w="1710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班级名称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（名称为：院系+班级）</w:t>
            </w:r>
          </w:p>
        </w:tc>
        <w:tc>
          <w:tcPr>
            <w:tcW w:w="666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班级人数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班长姓名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辅导员、班主任姓名</w:t>
            </w:r>
          </w:p>
        </w:tc>
        <w:tc>
          <w:tcPr>
            <w:tcW w:w="666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7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迹</w:t>
            </w:r>
          </w:p>
        </w:tc>
        <w:tc>
          <w:tcPr>
            <w:tcW w:w="8445" w:type="dxa"/>
            <w:gridSpan w:val="4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6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院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8445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  <w:jc w:val="center"/>
        </w:trPr>
        <w:tc>
          <w:tcPr>
            <w:tcW w:w="9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844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83ED7"/>
    <w:rsid w:val="33FC4507"/>
    <w:rsid w:val="36C80A16"/>
    <w:rsid w:val="3DF83ED7"/>
    <w:rsid w:val="45636F2B"/>
    <w:rsid w:val="6556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2</TotalTime>
  <ScaleCrop>false</ScaleCrop>
  <LinksUpToDate>false</LinksUpToDate>
  <CharactersWithSpaces>102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2021-03-23T07:19:00Z</dcterms:created>
  <dc:creator>71420</dc:creator>
  <cp:lastModifiedBy>君君</cp:lastModifiedBy>
  <dcterms:modified xsi:type="dcterms:W3CDTF">2022-04-13T08:59:49Z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CC8EEFCDC29F4FCA85B84E06F8CB1984</vt:lpwstr>
  </property>
</Properties>
</file>