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91" w:rsidRPr="004E0024" w:rsidRDefault="00AC0891" w:rsidP="00AC0891">
      <w:pPr>
        <w:rPr>
          <w:sz w:val="30"/>
          <w:szCs w:val="30"/>
        </w:rPr>
      </w:pPr>
      <w:r w:rsidRPr="004E0024"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 w:rsidRPr="004E0024">
        <w:rPr>
          <w:rFonts w:hint="eastAsia"/>
          <w:sz w:val="30"/>
          <w:szCs w:val="30"/>
        </w:rPr>
        <w:t>：</w:t>
      </w:r>
    </w:p>
    <w:p w:rsidR="00AC0891" w:rsidRPr="007D3A6B" w:rsidRDefault="00AC0891" w:rsidP="00AC0891">
      <w:pPr>
        <w:rPr>
          <w:sz w:val="28"/>
          <w:szCs w:val="28"/>
        </w:rPr>
      </w:pPr>
    </w:p>
    <w:p w:rsidR="00AC0891" w:rsidRDefault="00AC0891" w:rsidP="00AC0891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南京体育学院教育教学改革课题</w:t>
      </w:r>
    </w:p>
    <w:p w:rsidR="00AC0891" w:rsidRDefault="00AC0891" w:rsidP="00AC0891">
      <w:pPr>
        <w:jc w:val="center"/>
      </w:pPr>
      <w:r>
        <w:rPr>
          <w:rFonts w:hint="eastAsia"/>
          <w:b/>
          <w:sz w:val="44"/>
        </w:rPr>
        <w:t>活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44"/>
        </w:rPr>
        <w:t>页</w:t>
      </w:r>
    </w:p>
    <w:tbl>
      <w:tblPr>
        <w:tblpPr w:leftFromText="180" w:rightFromText="180" w:vertAnchor="text" w:horzAnchor="margin" w:tblpXSpec="center" w:tblpY="314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1"/>
        <w:gridCol w:w="1134"/>
        <w:gridCol w:w="1843"/>
        <w:gridCol w:w="1134"/>
        <w:gridCol w:w="283"/>
        <w:gridCol w:w="1418"/>
        <w:gridCol w:w="1134"/>
        <w:gridCol w:w="1863"/>
      </w:tblGrid>
      <w:tr w:rsidR="00AC0891" w:rsidTr="00803537">
        <w:trPr>
          <w:cantSplit/>
          <w:trHeight w:val="681"/>
        </w:trPr>
        <w:tc>
          <w:tcPr>
            <w:tcW w:w="709" w:type="dxa"/>
            <w:gridSpan w:val="2"/>
            <w:vMerge w:val="restart"/>
          </w:tcPr>
          <w:p w:rsidR="00AC0891" w:rsidRDefault="00AC0891" w:rsidP="00803537">
            <w:pPr>
              <w:jc w:val="center"/>
            </w:pPr>
          </w:p>
          <w:p w:rsidR="00AC0891" w:rsidRPr="00703B3C" w:rsidRDefault="00AC0891" w:rsidP="00803537">
            <w:pPr>
              <w:jc w:val="center"/>
              <w:rPr>
                <w:b/>
              </w:rPr>
            </w:pPr>
            <w:proofErr w:type="gramStart"/>
            <w:r w:rsidRPr="00703B3C">
              <w:rPr>
                <w:rFonts w:hint="eastAsia"/>
                <w:b/>
              </w:rPr>
              <w:t>研</w:t>
            </w:r>
            <w:proofErr w:type="gramEnd"/>
          </w:p>
          <w:p w:rsidR="00AC0891" w:rsidRPr="00703B3C" w:rsidRDefault="00AC0891" w:rsidP="00803537">
            <w:pPr>
              <w:jc w:val="center"/>
              <w:rPr>
                <w:b/>
              </w:rPr>
            </w:pPr>
            <w:r w:rsidRPr="00703B3C">
              <w:rPr>
                <w:rFonts w:hint="eastAsia"/>
                <w:b/>
              </w:rPr>
              <w:t>究</w:t>
            </w:r>
          </w:p>
          <w:p w:rsidR="00AC0891" w:rsidRPr="00703B3C" w:rsidRDefault="00AC0891" w:rsidP="00803537">
            <w:pPr>
              <w:jc w:val="center"/>
              <w:rPr>
                <w:b/>
              </w:rPr>
            </w:pPr>
            <w:r w:rsidRPr="00703B3C">
              <w:rPr>
                <w:rFonts w:hint="eastAsia"/>
                <w:b/>
              </w:rPr>
              <w:t>课</w:t>
            </w:r>
          </w:p>
          <w:p w:rsidR="00AC0891" w:rsidRDefault="00AC0891" w:rsidP="00803537">
            <w:pPr>
              <w:jc w:val="center"/>
            </w:pPr>
            <w:r w:rsidRPr="00703B3C">
              <w:rPr>
                <w:rFonts w:hint="eastAsia"/>
                <w:b/>
              </w:rPr>
              <w:t>题</w:t>
            </w:r>
          </w:p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675" w:type="dxa"/>
            <w:gridSpan w:val="6"/>
            <w:vAlign w:val="center"/>
          </w:tcPr>
          <w:p w:rsidR="00AC0891" w:rsidRPr="002F40F6" w:rsidRDefault="00AC0891" w:rsidP="00803537">
            <w:pPr>
              <w:jc w:val="center"/>
              <w:rPr>
                <w:szCs w:val="21"/>
              </w:rPr>
            </w:pPr>
          </w:p>
        </w:tc>
      </w:tr>
      <w:tr w:rsidR="00AC0891" w:rsidTr="00803537">
        <w:trPr>
          <w:cantSplit/>
          <w:trHeight w:val="690"/>
        </w:trPr>
        <w:tc>
          <w:tcPr>
            <w:tcW w:w="709" w:type="dxa"/>
            <w:gridSpan w:val="2"/>
            <w:vMerge/>
          </w:tcPr>
          <w:p w:rsidR="00AC0891" w:rsidRDefault="00AC0891" w:rsidP="00803537"/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843" w:type="dxa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701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63" w:type="dxa"/>
            <w:vAlign w:val="center"/>
          </w:tcPr>
          <w:p w:rsidR="00AC0891" w:rsidRDefault="00AC0891" w:rsidP="00803537">
            <w:pPr>
              <w:jc w:val="center"/>
            </w:pPr>
          </w:p>
        </w:tc>
      </w:tr>
      <w:tr w:rsidR="00AC0891" w:rsidTr="00803537">
        <w:trPr>
          <w:cantSplit/>
          <w:trHeight w:val="698"/>
        </w:trPr>
        <w:tc>
          <w:tcPr>
            <w:tcW w:w="709" w:type="dxa"/>
            <w:gridSpan w:val="2"/>
            <w:vMerge/>
          </w:tcPr>
          <w:p w:rsidR="00AC0891" w:rsidRDefault="00AC0891" w:rsidP="00803537"/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675" w:type="dxa"/>
            <w:gridSpan w:val="6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  <w:tr w:rsidR="00AC0891" w:rsidTr="00803537">
        <w:trPr>
          <w:cantSplit/>
          <w:trHeight w:val="693"/>
        </w:trPr>
        <w:tc>
          <w:tcPr>
            <w:tcW w:w="698" w:type="dxa"/>
            <w:vMerge w:val="restart"/>
            <w:vAlign w:val="center"/>
          </w:tcPr>
          <w:p w:rsidR="00AC0891" w:rsidRPr="00703B3C" w:rsidRDefault="00AC0891" w:rsidP="00803537">
            <w:pPr>
              <w:jc w:val="center"/>
              <w:rPr>
                <w:b/>
              </w:rPr>
            </w:pPr>
            <w:r w:rsidRPr="00703B3C">
              <w:rPr>
                <w:rFonts w:hint="eastAsia"/>
                <w:b/>
              </w:rPr>
              <w:t>申</w:t>
            </w:r>
            <w:r w:rsidRPr="00703B3C">
              <w:rPr>
                <w:rFonts w:hint="eastAsia"/>
                <w:b/>
              </w:rPr>
              <w:t xml:space="preserve">  </w:t>
            </w:r>
            <w:r w:rsidRPr="00703B3C">
              <w:rPr>
                <w:rFonts w:hint="eastAsia"/>
                <w:b/>
              </w:rPr>
              <w:t>请</w:t>
            </w:r>
          </w:p>
          <w:p w:rsidR="00AC0891" w:rsidRDefault="00AC0891" w:rsidP="00803537">
            <w:pPr>
              <w:jc w:val="center"/>
            </w:pPr>
            <w:r w:rsidRPr="00703B3C">
              <w:rPr>
                <w:rFonts w:hint="eastAsia"/>
                <w:b/>
              </w:rPr>
              <w:t>经</w:t>
            </w:r>
            <w:r w:rsidRPr="00703B3C">
              <w:rPr>
                <w:rFonts w:hint="eastAsia"/>
                <w:b/>
              </w:rPr>
              <w:t xml:space="preserve">  </w:t>
            </w:r>
            <w:r w:rsidRPr="00703B3C">
              <w:rPr>
                <w:rFonts w:hint="eastAsia"/>
                <w:b/>
              </w:rPr>
              <w:t>费</w:t>
            </w:r>
          </w:p>
        </w:tc>
        <w:tc>
          <w:tcPr>
            <w:tcW w:w="1145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</w:t>
            </w:r>
          </w:p>
        </w:tc>
        <w:tc>
          <w:tcPr>
            <w:tcW w:w="3260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418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其他经费</w:t>
            </w:r>
          </w:p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源</w:t>
            </w:r>
          </w:p>
        </w:tc>
        <w:tc>
          <w:tcPr>
            <w:tcW w:w="2997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万元</w:t>
            </w:r>
          </w:p>
        </w:tc>
      </w:tr>
      <w:tr w:rsidR="00AC0891" w:rsidTr="00803537">
        <w:trPr>
          <w:cantSplit/>
          <w:trHeight w:val="704"/>
        </w:trPr>
        <w:tc>
          <w:tcPr>
            <w:tcW w:w="698" w:type="dxa"/>
            <w:vMerge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年度用款</w:t>
            </w:r>
          </w:p>
        </w:tc>
        <w:tc>
          <w:tcPr>
            <w:tcW w:w="3260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4415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  <w:tr w:rsidR="00AC0891" w:rsidTr="00803537">
        <w:tc>
          <w:tcPr>
            <w:tcW w:w="9518" w:type="dxa"/>
            <w:gridSpan w:val="9"/>
          </w:tcPr>
          <w:p w:rsidR="00AC0891" w:rsidRDefault="00AC0891" w:rsidP="00803537">
            <w:pPr>
              <w:adjustRightInd w:val="0"/>
              <w:spacing w:line="312" w:lineRule="atLeast"/>
              <w:textAlignment w:val="baseline"/>
            </w:pPr>
            <w:r>
              <w:rPr>
                <w:rFonts w:hint="eastAsia"/>
              </w:rPr>
              <w:t>一、本课题研究现状及趋势，研究本课题的实际意义和理论意义。</w:t>
            </w: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</w:tc>
      </w:tr>
      <w:tr w:rsidR="00AC0891" w:rsidTr="00803537">
        <w:trPr>
          <w:cantSplit/>
          <w:trHeight w:val="4800"/>
        </w:trPr>
        <w:tc>
          <w:tcPr>
            <w:tcW w:w="9518" w:type="dxa"/>
            <w:gridSpan w:val="9"/>
          </w:tcPr>
          <w:p w:rsidR="00AC0891" w:rsidRDefault="00AC0891" w:rsidP="00803537">
            <w:r>
              <w:rPr>
                <w:rFonts w:hint="eastAsia"/>
              </w:rPr>
              <w:lastRenderedPageBreak/>
              <w:t>二、本课题的基本内容，预计突破哪些难题。</w:t>
            </w:r>
          </w:p>
          <w:p w:rsidR="00AC0891" w:rsidRDefault="00AC0891" w:rsidP="00803537"/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</w:tc>
      </w:tr>
    </w:tbl>
    <w:p w:rsidR="00AC0891" w:rsidRPr="003663D5" w:rsidRDefault="00AC0891" w:rsidP="00AC0891">
      <w:pPr>
        <w:spacing w:line="360" w:lineRule="auto"/>
        <w:jc w:val="center"/>
      </w:pPr>
    </w:p>
    <w:tbl>
      <w:tblPr>
        <w:tblpPr w:leftFromText="180" w:rightFromText="180" w:vertAnchor="text" w:horzAnchor="margin" w:tblpY="158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2100"/>
        <w:gridCol w:w="5565"/>
      </w:tblGrid>
      <w:tr w:rsidR="00AC0891" w:rsidTr="00803537">
        <w:trPr>
          <w:trHeight w:val="5519"/>
        </w:trPr>
        <w:tc>
          <w:tcPr>
            <w:tcW w:w="951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t>三、课题的研究思路和方法，研究工作方案（包括已进行的研究工作情况）和进度计划、中期成果。</w:t>
            </w:r>
          </w:p>
          <w:p w:rsidR="00AC0891" w:rsidRDefault="00AC0891" w:rsidP="00803537"/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</w:tc>
      </w:tr>
      <w:tr w:rsidR="00AC0891" w:rsidTr="00803537">
        <w:trPr>
          <w:trHeight w:val="7791"/>
        </w:trPr>
        <w:tc>
          <w:tcPr>
            <w:tcW w:w="951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t>四、研究工作的资料准备情况。</w:t>
            </w:r>
          </w:p>
          <w:p w:rsidR="00AC0891" w:rsidRDefault="00AC0891" w:rsidP="00803537"/>
          <w:p w:rsidR="00AC0891" w:rsidRDefault="00AC0891" w:rsidP="00803537">
            <w:pPr>
              <w:spacing w:line="480" w:lineRule="exact"/>
              <w:ind w:firstLineChars="200" w:firstLine="420"/>
            </w:pPr>
          </w:p>
        </w:tc>
      </w:tr>
      <w:tr w:rsidR="00AC0891" w:rsidTr="00803537">
        <w:trPr>
          <w:trHeight w:val="3110"/>
        </w:trPr>
        <w:tc>
          <w:tcPr>
            <w:tcW w:w="951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lastRenderedPageBreak/>
              <w:t>五、调研计划（包括调研内容、调研周期、调研报告的完成时间及报送部门和报送时间）。</w:t>
            </w:r>
          </w:p>
          <w:p w:rsidR="00AC0891" w:rsidRDefault="00AC0891" w:rsidP="008035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汉字）</w:t>
            </w:r>
          </w:p>
          <w:p w:rsidR="00AC0891" w:rsidRDefault="00AC0891" w:rsidP="00803537"/>
          <w:p w:rsidR="00AC0891" w:rsidRDefault="00AC0891" w:rsidP="00803537">
            <w:pPr>
              <w:spacing w:line="480" w:lineRule="exact"/>
            </w:pPr>
          </w:p>
        </w:tc>
      </w:tr>
      <w:tr w:rsidR="00AC0891" w:rsidTr="00803537">
        <w:trPr>
          <w:cantSplit/>
          <w:trHeight w:val="3089"/>
        </w:trPr>
        <w:tc>
          <w:tcPr>
            <w:tcW w:w="951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t>六、研究成果的预计去向及使用范围。</w:t>
            </w:r>
          </w:p>
          <w:p w:rsidR="00AC0891" w:rsidRDefault="00AC0891" w:rsidP="00803537"/>
          <w:p w:rsidR="00AC0891" w:rsidRPr="002F40F6" w:rsidRDefault="00AC0891" w:rsidP="00803537"/>
        </w:tc>
      </w:tr>
      <w:tr w:rsidR="00AC0891" w:rsidTr="00803537">
        <w:trPr>
          <w:cantSplit/>
          <w:trHeight w:val="561"/>
        </w:trPr>
        <w:tc>
          <w:tcPr>
            <w:tcW w:w="9518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单位：万元</w:t>
            </w:r>
          </w:p>
        </w:tc>
      </w:tr>
      <w:tr w:rsidR="00AC0891" w:rsidTr="00803537">
        <w:trPr>
          <w:cantSplit/>
          <w:trHeight w:val="543"/>
        </w:trPr>
        <w:tc>
          <w:tcPr>
            <w:tcW w:w="1853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100" w:type="dxa"/>
            <w:vAlign w:val="center"/>
          </w:tcPr>
          <w:p w:rsidR="00AC0891" w:rsidRDefault="00AC0891" w:rsidP="00803537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</w:t>
            </w:r>
          </w:p>
        </w:tc>
        <w:tc>
          <w:tcPr>
            <w:tcW w:w="5565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</w:p>
        </w:tc>
      </w:tr>
      <w:tr w:rsidR="00AC0891" w:rsidTr="00803537">
        <w:trPr>
          <w:cantSplit/>
          <w:trHeight w:val="487"/>
        </w:trPr>
        <w:tc>
          <w:tcPr>
            <w:tcW w:w="1853" w:type="dxa"/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科研人员费</w:t>
            </w:r>
          </w:p>
        </w:tc>
        <w:tc>
          <w:tcPr>
            <w:tcW w:w="2100" w:type="dxa"/>
          </w:tcPr>
          <w:p w:rsidR="00AC0891" w:rsidRDefault="00AC0891" w:rsidP="00803537"/>
        </w:tc>
        <w:tc>
          <w:tcPr>
            <w:tcW w:w="5565" w:type="dxa"/>
          </w:tcPr>
          <w:p w:rsidR="00AC0891" w:rsidRDefault="00AC0891" w:rsidP="00803537"/>
        </w:tc>
      </w:tr>
      <w:tr w:rsidR="00AC0891" w:rsidTr="00803537">
        <w:trPr>
          <w:cantSplit/>
          <w:trHeight w:val="553"/>
        </w:trPr>
        <w:tc>
          <w:tcPr>
            <w:tcW w:w="1853" w:type="dxa"/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业务费</w:t>
            </w:r>
          </w:p>
        </w:tc>
        <w:tc>
          <w:tcPr>
            <w:tcW w:w="2100" w:type="dxa"/>
          </w:tcPr>
          <w:p w:rsidR="00AC0891" w:rsidRDefault="00AC0891" w:rsidP="00803537"/>
        </w:tc>
        <w:tc>
          <w:tcPr>
            <w:tcW w:w="5565" w:type="dxa"/>
          </w:tcPr>
          <w:p w:rsidR="00AC0891" w:rsidRDefault="00AC0891" w:rsidP="00803537"/>
        </w:tc>
      </w:tr>
      <w:tr w:rsidR="00AC0891" w:rsidTr="00803537">
        <w:trPr>
          <w:cantSplit/>
          <w:trHeight w:val="549"/>
        </w:trPr>
        <w:tc>
          <w:tcPr>
            <w:tcW w:w="1853" w:type="dxa"/>
          </w:tcPr>
          <w:p w:rsidR="00AC0891" w:rsidRDefault="00AC0891" w:rsidP="00803537">
            <w:r w:rsidRPr="005E3CD4">
              <w:rPr>
                <w:rFonts w:hint="eastAsia"/>
              </w:rPr>
              <w:t>仪器设备费</w:t>
            </w:r>
          </w:p>
        </w:tc>
        <w:tc>
          <w:tcPr>
            <w:tcW w:w="2100" w:type="dxa"/>
          </w:tcPr>
          <w:p w:rsidR="00AC0891" w:rsidRDefault="00AC0891" w:rsidP="00803537"/>
        </w:tc>
        <w:tc>
          <w:tcPr>
            <w:tcW w:w="5565" w:type="dxa"/>
            <w:vAlign w:val="center"/>
          </w:tcPr>
          <w:p w:rsidR="00AC0891" w:rsidRDefault="00AC0891" w:rsidP="00803537"/>
        </w:tc>
      </w:tr>
      <w:tr w:rsidR="00AC0891" w:rsidTr="00803537">
        <w:trPr>
          <w:cantSplit/>
          <w:trHeight w:val="559"/>
        </w:trPr>
        <w:tc>
          <w:tcPr>
            <w:tcW w:w="1853" w:type="dxa"/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图书资料费</w:t>
            </w:r>
          </w:p>
        </w:tc>
        <w:tc>
          <w:tcPr>
            <w:tcW w:w="2100" w:type="dxa"/>
          </w:tcPr>
          <w:p w:rsidR="00AC0891" w:rsidRDefault="00AC0891" w:rsidP="00803537">
            <w:pPr>
              <w:rPr>
                <w:rFonts w:ascii="仿宋" w:eastAsia="仿宋" w:hAnsi="仿宋" w:cs="宋体"/>
                <w:szCs w:val="28"/>
              </w:rPr>
            </w:pPr>
          </w:p>
        </w:tc>
        <w:tc>
          <w:tcPr>
            <w:tcW w:w="5565" w:type="dxa"/>
            <w:vAlign w:val="center"/>
          </w:tcPr>
          <w:p w:rsidR="00AC0891" w:rsidRDefault="00AC0891" w:rsidP="00803537">
            <w:pPr>
              <w:rPr>
                <w:rFonts w:ascii="仿宋" w:eastAsia="仿宋" w:hAnsi="仿宋" w:cs="宋体"/>
                <w:szCs w:val="28"/>
              </w:rPr>
            </w:pPr>
          </w:p>
        </w:tc>
      </w:tr>
      <w:tr w:rsidR="00AC0891" w:rsidTr="00803537">
        <w:trPr>
          <w:cantSplit/>
          <w:trHeight w:val="569"/>
        </w:trPr>
        <w:tc>
          <w:tcPr>
            <w:tcW w:w="1853" w:type="dxa"/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其他支出</w:t>
            </w:r>
          </w:p>
        </w:tc>
        <w:tc>
          <w:tcPr>
            <w:tcW w:w="2100" w:type="dxa"/>
          </w:tcPr>
          <w:p w:rsidR="00AC0891" w:rsidRDefault="00AC0891" w:rsidP="00803537"/>
        </w:tc>
        <w:tc>
          <w:tcPr>
            <w:tcW w:w="5565" w:type="dxa"/>
            <w:vAlign w:val="center"/>
          </w:tcPr>
          <w:p w:rsidR="00AC0891" w:rsidRPr="003663D5" w:rsidRDefault="00AC0891" w:rsidP="00803537">
            <w:pPr>
              <w:rPr>
                <w:color w:val="FF0000"/>
              </w:rPr>
            </w:pPr>
          </w:p>
        </w:tc>
      </w:tr>
      <w:tr w:rsidR="00AC0891" w:rsidTr="00803537">
        <w:trPr>
          <w:cantSplit/>
          <w:trHeight w:val="565"/>
        </w:trPr>
        <w:tc>
          <w:tcPr>
            <w:tcW w:w="1853" w:type="dxa"/>
            <w:vAlign w:val="center"/>
          </w:tcPr>
          <w:p w:rsidR="00AC0891" w:rsidRDefault="00AC0891" w:rsidP="00803537">
            <w:r>
              <w:rPr>
                <w:rFonts w:hint="eastAsia"/>
              </w:rPr>
              <w:t>合计</w:t>
            </w:r>
          </w:p>
        </w:tc>
        <w:tc>
          <w:tcPr>
            <w:tcW w:w="2100" w:type="dxa"/>
          </w:tcPr>
          <w:p w:rsidR="00AC0891" w:rsidRDefault="00AC0891" w:rsidP="00803537"/>
        </w:tc>
        <w:tc>
          <w:tcPr>
            <w:tcW w:w="5565" w:type="dxa"/>
          </w:tcPr>
          <w:p w:rsidR="00AC0891" w:rsidRDefault="00AC0891" w:rsidP="00803537"/>
        </w:tc>
      </w:tr>
    </w:tbl>
    <w:p w:rsidR="00AC0891" w:rsidRPr="00DC45E0" w:rsidRDefault="00AC0891" w:rsidP="00AC0891">
      <w:pPr>
        <w:spacing w:line="400" w:lineRule="exact"/>
        <w:rPr>
          <w:rFonts w:ascii="楷体_GB2312" w:eastAsia="楷体_GB2312"/>
          <w:sz w:val="24"/>
        </w:rPr>
      </w:pPr>
      <w:r w:rsidRPr="00DC45E0">
        <w:rPr>
          <w:rFonts w:ascii="楷体_GB2312" w:eastAsia="楷体_GB2312" w:hint="eastAsia"/>
          <w:sz w:val="24"/>
        </w:rPr>
        <w:t>说明：</w:t>
      </w:r>
    </w:p>
    <w:p w:rsidR="00AC0891" w:rsidRPr="00DC45E0" w:rsidRDefault="00AC0891" w:rsidP="00AC0891">
      <w:pPr>
        <w:spacing w:line="400" w:lineRule="exact"/>
        <w:ind w:left="360" w:hangingChars="150" w:hanging="360"/>
        <w:rPr>
          <w:rFonts w:ascii="楷体_GB2312" w:eastAsia="楷体_GB2312" w:hAnsi="Calibri"/>
          <w:sz w:val="24"/>
        </w:rPr>
      </w:pPr>
      <w:r w:rsidRPr="00DC45E0">
        <w:rPr>
          <w:rFonts w:ascii="楷体_GB2312" w:eastAsia="楷体_GB2312" w:hint="eastAsia"/>
          <w:sz w:val="24"/>
        </w:rPr>
        <w:t xml:space="preserve">   1、项目来源：</w:t>
      </w:r>
      <w:r>
        <w:rPr>
          <w:rFonts w:ascii="楷体_GB2312" w:eastAsia="楷体_GB2312" w:hAnsi="Calibri" w:hint="eastAsia"/>
          <w:sz w:val="24"/>
        </w:rPr>
        <w:t>课题来源如来自《选题</w:t>
      </w:r>
      <w:r w:rsidRPr="00DC45E0">
        <w:rPr>
          <w:rFonts w:ascii="楷体_GB2312" w:eastAsia="楷体_GB2312" w:hAnsi="Calibri" w:hint="eastAsia"/>
          <w:sz w:val="24"/>
        </w:rPr>
        <w:t>指南》，请注明对应指南选题号；自选项目请注明。</w:t>
      </w:r>
    </w:p>
    <w:p w:rsidR="00AC0891" w:rsidRPr="00DC45E0" w:rsidRDefault="00AC0891" w:rsidP="00AC0891">
      <w:pPr>
        <w:spacing w:line="400" w:lineRule="exact"/>
        <w:ind w:left="360" w:hangingChars="150" w:hanging="360"/>
        <w:rPr>
          <w:rFonts w:ascii="楷体_GB2312" w:eastAsia="楷体_GB2312" w:hAnsi="Calibri"/>
          <w:sz w:val="24"/>
        </w:rPr>
      </w:pPr>
      <w:r w:rsidRPr="00DC45E0">
        <w:rPr>
          <w:rFonts w:ascii="楷体_GB2312" w:eastAsia="楷体_GB2312" w:hint="eastAsia"/>
          <w:sz w:val="24"/>
        </w:rPr>
        <w:t xml:space="preserve">   2</w:t>
      </w:r>
      <w:r>
        <w:rPr>
          <w:rFonts w:ascii="楷体_GB2312" w:eastAsia="楷体_GB2312" w:hint="eastAsia"/>
          <w:sz w:val="24"/>
        </w:rPr>
        <w:t>、项目</w:t>
      </w:r>
      <w:r w:rsidRPr="00DC45E0">
        <w:rPr>
          <w:rFonts w:ascii="楷体_GB2312" w:eastAsia="楷体_GB2312" w:hint="eastAsia"/>
          <w:sz w:val="24"/>
        </w:rPr>
        <w:t>类别分为：</w:t>
      </w:r>
      <w:r>
        <w:rPr>
          <w:rFonts w:ascii="楷体_GB2312" w:eastAsia="楷体_GB2312" w:hint="eastAsia"/>
          <w:sz w:val="24"/>
        </w:rPr>
        <w:t>重点项目、一般项目</w:t>
      </w:r>
      <w:r w:rsidRPr="00DC45E0">
        <w:rPr>
          <w:rFonts w:ascii="楷体_GB2312" w:eastAsia="楷体_GB2312" w:hint="eastAsia"/>
          <w:sz w:val="24"/>
        </w:rPr>
        <w:t>。</w:t>
      </w:r>
    </w:p>
    <w:p w:rsidR="00AC0891" w:rsidRPr="00DC45E0" w:rsidRDefault="00AC0891" w:rsidP="00AC0891">
      <w:pPr>
        <w:spacing w:line="400" w:lineRule="exact"/>
        <w:ind w:left="960" w:hangingChars="400" w:hanging="960"/>
        <w:rPr>
          <w:rFonts w:ascii="楷体_GB2312" w:eastAsia="楷体_GB2312"/>
          <w:sz w:val="24"/>
        </w:rPr>
      </w:pPr>
      <w:r w:rsidRPr="00DC45E0">
        <w:rPr>
          <w:rFonts w:ascii="楷体_GB2312" w:eastAsia="楷体_GB2312" w:hint="eastAsia"/>
          <w:sz w:val="24"/>
        </w:rPr>
        <w:t xml:space="preserve">   3、活页文字表述中（含前期相关研究成果、承担课题等）不得直接或间接透露个人背景材料，否则取消参评资格。</w:t>
      </w:r>
    </w:p>
    <w:p w:rsidR="00C54DE6" w:rsidRPr="007C5B8D" w:rsidRDefault="00AC0891" w:rsidP="007C5B8D">
      <w:pPr>
        <w:spacing w:line="400" w:lineRule="exact"/>
        <w:ind w:left="360" w:hangingChars="150" w:hanging="360"/>
        <w:rPr>
          <w:rFonts w:ascii="楷体_GB2312" w:eastAsia="楷体_GB2312"/>
          <w:sz w:val="24"/>
        </w:rPr>
      </w:pPr>
      <w:r w:rsidRPr="00DC45E0">
        <w:rPr>
          <w:rFonts w:ascii="楷体_GB2312" w:eastAsia="楷体_GB2312" w:hint="eastAsia"/>
          <w:sz w:val="24"/>
        </w:rPr>
        <w:t xml:space="preserve">   4、活页一律用计算机填写，一式3份，用A4纸双面印制，左侧装订。</w:t>
      </w:r>
      <w:bookmarkStart w:id="0" w:name="_GoBack"/>
      <w:bookmarkEnd w:id="0"/>
    </w:p>
    <w:sectPr w:rsidR="00C54DE6" w:rsidRPr="007C5B8D" w:rsidSect="00F360C3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74" w:rsidRDefault="00361474" w:rsidP="00AC0891">
      <w:r>
        <w:separator/>
      </w:r>
    </w:p>
  </w:endnote>
  <w:endnote w:type="continuationSeparator" w:id="0">
    <w:p w:rsidR="00361474" w:rsidRDefault="00361474" w:rsidP="00AC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7C" w:rsidRDefault="005E51D4" w:rsidP="00595132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4B7C" w:rsidRDefault="00361474" w:rsidP="00314B7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765431"/>
      <w:docPartObj>
        <w:docPartGallery w:val="Page Numbers (Bottom of Page)"/>
        <w:docPartUnique/>
      </w:docPartObj>
    </w:sdtPr>
    <w:sdtEndPr/>
    <w:sdtContent>
      <w:p w:rsidR="00F360C3" w:rsidRDefault="00F360C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B8D" w:rsidRPr="007C5B8D">
          <w:rPr>
            <w:noProof/>
            <w:lang w:val="zh-CN"/>
          </w:rPr>
          <w:t>8</w:t>
        </w:r>
        <w:r>
          <w:fldChar w:fldCharType="end"/>
        </w:r>
      </w:p>
    </w:sdtContent>
  </w:sdt>
  <w:p w:rsidR="00640559" w:rsidRDefault="003614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74" w:rsidRDefault="00361474" w:rsidP="00AC0891">
      <w:r>
        <w:separator/>
      </w:r>
    </w:p>
  </w:footnote>
  <w:footnote w:type="continuationSeparator" w:id="0">
    <w:p w:rsidR="00361474" w:rsidRDefault="00361474" w:rsidP="00AC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9D9"/>
    <w:multiLevelType w:val="hybridMultilevel"/>
    <w:tmpl w:val="F6666CA0"/>
    <w:lvl w:ilvl="0" w:tplc="48EC08D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1E2A6F"/>
    <w:multiLevelType w:val="hybridMultilevel"/>
    <w:tmpl w:val="63C04778"/>
    <w:lvl w:ilvl="0" w:tplc="1396E63E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52"/>
    <w:rsid w:val="00045F50"/>
    <w:rsid w:val="000D317C"/>
    <w:rsid w:val="000E064F"/>
    <w:rsid w:val="00176BBD"/>
    <w:rsid w:val="001A5066"/>
    <w:rsid w:val="001F7E31"/>
    <w:rsid w:val="00204731"/>
    <w:rsid w:val="00233C59"/>
    <w:rsid w:val="00284AD6"/>
    <w:rsid w:val="00290272"/>
    <w:rsid w:val="002F3273"/>
    <w:rsid w:val="00361474"/>
    <w:rsid w:val="003832CD"/>
    <w:rsid w:val="003A558C"/>
    <w:rsid w:val="003A66F3"/>
    <w:rsid w:val="003F742A"/>
    <w:rsid w:val="00511B8F"/>
    <w:rsid w:val="005978BE"/>
    <w:rsid w:val="005A0DD9"/>
    <w:rsid w:val="005A330F"/>
    <w:rsid w:val="005A4F20"/>
    <w:rsid w:val="005C705B"/>
    <w:rsid w:val="005E51D4"/>
    <w:rsid w:val="006258EC"/>
    <w:rsid w:val="00630C2E"/>
    <w:rsid w:val="0065159B"/>
    <w:rsid w:val="0066254A"/>
    <w:rsid w:val="0066751D"/>
    <w:rsid w:val="006B5FA6"/>
    <w:rsid w:val="00740850"/>
    <w:rsid w:val="007C5B8D"/>
    <w:rsid w:val="008A5A83"/>
    <w:rsid w:val="00945D35"/>
    <w:rsid w:val="009E061D"/>
    <w:rsid w:val="009E2A0D"/>
    <w:rsid w:val="00A405A0"/>
    <w:rsid w:val="00A67C27"/>
    <w:rsid w:val="00AC0891"/>
    <w:rsid w:val="00B25383"/>
    <w:rsid w:val="00B71716"/>
    <w:rsid w:val="00BE2D5A"/>
    <w:rsid w:val="00BF6678"/>
    <w:rsid w:val="00C143E7"/>
    <w:rsid w:val="00C54DE6"/>
    <w:rsid w:val="00C802D7"/>
    <w:rsid w:val="00C8100C"/>
    <w:rsid w:val="00C96C9E"/>
    <w:rsid w:val="00CB4FAB"/>
    <w:rsid w:val="00D30A5E"/>
    <w:rsid w:val="00DA4668"/>
    <w:rsid w:val="00DD2ECB"/>
    <w:rsid w:val="00DD6E52"/>
    <w:rsid w:val="00E15DE2"/>
    <w:rsid w:val="00E177F9"/>
    <w:rsid w:val="00E25726"/>
    <w:rsid w:val="00E3439C"/>
    <w:rsid w:val="00E929C0"/>
    <w:rsid w:val="00EB1C23"/>
    <w:rsid w:val="00EB68E2"/>
    <w:rsid w:val="00EC32FD"/>
    <w:rsid w:val="00ED3A12"/>
    <w:rsid w:val="00EE607A"/>
    <w:rsid w:val="00F0369E"/>
    <w:rsid w:val="00F136D7"/>
    <w:rsid w:val="00F34D63"/>
    <w:rsid w:val="00F360C3"/>
    <w:rsid w:val="00F54157"/>
    <w:rsid w:val="00FB3AF7"/>
    <w:rsid w:val="00FB4AE4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891"/>
    <w:rPr>
      <w:sz w:val="18"/>
      <w:szCs w:val="18"/>
    </w:rPr>
  </w:style>
  <w:style w:type="paragraph" w:styleId="a5">
    <w:name w:val="Plain Text"/>
    <w:basedOn w:val="a"/>
    <w:link w:val="Char1"/>
    <w:rsid w:val="00AC0891"/>
    <w:rPr>
      <w:rFonts w:ascii="宋体" w:hAnsi="Courier New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AC0891"/>
    <w:rPr>
      <w:rFonts w:ascii="宋体" w:eastAsia="宋体" w:hAnsi="Courier New" w:cs="Times New Roman"/>
      <w:szCs w:val="21"/>
      <w:lang w:val="x-none" w:eastAsia="x-none"/>
    </w:rPr>
  </w:style>
  <w:style w:type="paragraph" w:styleId="a6">
    <w:name w:val="Body Text Indent"/>
    <w:basedOn w:val="a"/>
    <w:link w:val="Char2"/>
    <w:rsid w:val="00AC0891"/>
    <w:pPr>
      <w:spacing w:line="600" w:lineRule="exact"/>
      <w:ind w:firstLineChars="1150" w:firstLine="3680"/>
    </w:pPr>
    <w:rPr>
      <w:rFonts w:ascii="仿宋_GB2312" w:eastAsia="仿宋_GB2312"/>
      <w:sz w:val="32"/>
      <w:szCs w:val="32"/>
      <w:lang w:val="x-none" w:eastAsia="x-none"/>
    </w:rPr>
  </w:style>
  <w:style w:type="character" w:customStyle="1" w:styleId="Char2">
    <w:name w:val="正文文本缩进 Char"/>
    <w:basedOn w:val="a0"/>
    <w:link w:val="a6"/>
    <w:rsid w:val="00AC0891"/>
    <w:rPr>
      <w:rFonts w:ascii="仿宋_GB2312" w:eastAsia="仿宋_GB2312" w:hAnsi="Times New Roman" w:cs="Times New Roman"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AC0891"/>
    <w:pPr>
      <w:ind w:firstLineChars="200" w:firstLine="420"/>
    </w:pPr>
    <w:rPr>
      <w:rFonts w:ascii="Calibri" w:hAnsi="Calibri"/>
      <w:szCs w:val="22"/>
    </w:rPr>
  </w:style>
  <w:style w:type="character" w:styleId="a8">
    <w:name w:val="page number"/>
    <w:basedOn w:val="a0"/>
    <w:rsid w:val="00AC0891"/>
  </w:style>
  <w:style w:type="paragraph" w:styleId="a9">
    <w:name w:val="Balloon Text"/>
    <w:basedOn w:val="a"/>
    <w:link w:val="Char3"/>
    <w:uiPriority w:val="99"/>
    <w:semiHidden/>
    <w:unhideWhenUsed/>
    <w:rsid w:val="00F360C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360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891"/>
    <w:rPr>
      <w:sz w:val="18"/>
      <w:szCs w:val="18"/>
    </w:rPr>
  </w:style>
  <w:style w:type="paragraph" w:styleId="a5">
    <w:name w:val="Plain Text"/>
    <w:basedOn w:val="a"/>
    <w:link w:val="Char1"/>
    <w:rsid w:val="00AC0891"/>
    <w:rPr>
      <w:rFonts w:ascii="宋体" w:hAnsi="Courier New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AC0891"/>
    <w:rPr>
      <w:rFonts w:ascii="宋体" w:eastAsia="宋体" w:hAnsi="Courier New" w:cs="Times New Roman"/>
      <w:szCs w:val="21"/>
      <w:lang w:val="x-none" w:eastAsia="x-none"/>
    </w:rPr>
  </w:style>
  <w:style w:type="paragraph" w:styleId="a6">
    <w:name w:val="Body Text Indent"/>
    <w:basedOn w:val="a"/>
    <w:link w:val="Char2"/>
    <w:rsid w:val="00AC0891"/>
    <w:pPr>
      <w:spacing w:line="600" w:lineRule="exact"/>
      <w:ind w:firstLineChars="1150" w:firstLine="3680"/>
    </w:pPr>
    <w:rPr>
      <w:rFonts w:ascii="仿宋_GB2312" w:eastAsia="仿宋_GB2312"/>
      <w:sz w:val="32"/>
      <w:szCs w:val="32"/>
      <w:lang w:val="x-none" w:eastAsia="x-none"/>
    </w:rPr>
  </w:style>
  <w:style w:type="character" w:customStyle="1" w:styleId="Char2">
    <w:name w:val="正文文本缩进 Char"/>
    <w:basedOn w:val="a0"/>
    <w:link w:val="a6"/>
    <w:rsid w:val="00AC0891"/>
    <w:rPr>
      <w:rFonts w:ascii="仿宋_GB2312" w:eastAsia="仿宋_GB2312" w:hAnsi="Times New Roman" w:cs="Times New Roman"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AC0891"/>
    <w:pPr>
      <w:ind w:firstLineChars="200" w:firstLine="420"/>
    </w:pPr>
    <w:rPr>
      <w:rFonts w:ascii="Calibri" w:hAnsi="Calibri"/>
      <w:szCs w:val="22"/>
    </w:rPr>
  </w:style>
  <w:style w:type="character" w:styleId="a8">
    <w:name w:val="page number"/>
    <w:basedOn w:val="a0"/>
    <w:rsid w:val="00AC0891"/>
  </w:style>
  <w:style w:type="paragraph" w:styleId="a9">
    <w:name w:val="Balloon Text"/>
    <w:basedOn w:val="a"/>
    <w:link w:val="Char3"/>
    <w:uiPriority w:val="99"/>
    <w:semiHidden/>
    <w:unhideWhenUsed/>
    <w:rsid w:val="00F360C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360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宋燕</dc:creator>
  <cp:keywords/>
  <dc:description/>
  <cp:lastModifiedBy>未定义</cp:lastModifiedBy>
  <cp:revision>17</cp:revision>
  <cp:lastPrinted>2017-01-13T09:13:00Z</cp:lastPrinted>
  <dcterms:created xsi:type="dcterms:W3CDTF">2017-01-06T01:31:00Z</dcterms:created>
  <dcterms:modified xsi:type="dcterms:W3CDTF">2018-09-06T09:27:00Z</dcterms:modified>
</cp:coreProperties>
</file>