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spacing w:line="480" w:lineRule="auto"/>
        <w:ind w:right="28"/>
        <w:jc w:val="center"/>
        <w:rPr>
          <w:rFonts w:hint="default" w:ascii="黑体" w:hAnsi="黑体" w:eastAsia="黑体" w:cs="黑体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  <w:t>南京体育学院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kern w:val="0"/>
          <w:sz w:val="52"/>
          <w:szCs w:val="52"/>
        </w:rPr>
        <w:t>研究生课程思政示范课程申报书</w:t>
      </w:r>
    </w:p>
    <w:p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课程名称：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课程负责人：</w:t>
      </w:r>
      <w:r>
        <w:rPr>
          <w:rFonts w:eastAsia="黑体"/>
          <w:sz w:val="32"/>
          <w:szCs w:val="36"/>
          <w:u w:val="single"/>
        </w:rPr>
        <w:t xml:space="preserve">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联系电话：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  <w:lang w:val="en-US" w:eastAsia="zh-CN"/>
        </w:rPr>
        <w:t>所在学院</w:t>
      </w:r>
      <w:r>
        <w:rPr>
          <w:rFonts w:eastAsia="黑体"/>
          <w:sz w:val="32"/>
          <w:szCs w:val="36"/>
        </w:rPr>
        <w:t>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jc w:val="left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2098" w:right="1531" w:bottom="1701" w:left="1531" w:header="851" w:footer="992" w:gutter="0"/>
          <w:cols w:space="720" w:num="1"/>
          <w:docGrid w:type="lines" w:linePitch="312" w:charSpace="0"/>
        </w:sectPr>
      </w:pPr>
      <w:r>
        <w:rPr>
          <w:rFonts w:eastAsia="黑体"/>
          <w:sz w:val="32"/>
          <w:szCs w:val="32"/>
        </w:rPr>
        <w:t>二〇二三年</w:t>
      </w:r>
      <w:r>
        <w:rPr>
          <w:rFonts w:hint="eastAsia" w:eastAsia="黑体"/>
          <w:sz w:val="32"/>
          <w:szCs w:val="32"/>
          <w:lang w:val="en-US" w:eastAsia="zh-CN"/>
        </w:rPr>
        <w:t>十</w:t>
      </w:r>
      <w:r>
        <w:rPr>
          <w:rFonts w:eastAsia="黑体"/>
          <w:sz w:val="32"/>
          <w:szCs w:val="32"/>
        </w:rPr>
        <w:t>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3"/>
        <w:gridCol w:w="784"/>
        <w:gridCol w:w="267"/>
        <w:gridCol w:w="516"/>
        <w:gridCol w:w="783"/>
        <w:gridCol w:w="784"/>
        <w:gridCol w:w="1567"/>
        <w:gridCol w:w="224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一级学科/专业类代码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授课对象</w:t>
            </w:r>
          </w:p>
        </w:tc>
        <w:tc>
          <w:tcPr>
            <w:tcW w:w="5905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学位类别：□学术学位      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5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开课专业：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617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年 月 日—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年 月 日—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atLeast"/>
              <w:jc w:val="left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sz w:val="24"/>
              </w:rPr>
              <w:t>授课教师（教学团队）基本情况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（序号1为课程负责人，课程负责人及团队其他主要成员总人数限8人之内）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3" w:hRule="atLeast"/>
        </w:trPr>
        <w:tc>
          <w:tcPr>
            <w:tcW w:w="7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院系/</w:t>
            </w:r>
          </w:p>
          <w:p>
            <w:pPr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numPr>
          <w:ilvl w:val="0"/>
          <w:numId w:val="0"/>
        </w:numPr>
        <w:ind w:leftChars="0"/>
        <w:rPr>
          <w:rFonts w:eastAsia="黑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sz w:val="24"/>
              </w:rPr>
              <w:t>授课教师（教学团队）课程思政教育教学情况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1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1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eastAsia="黑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四、课程思政建设总体设计情况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eastAsia="楷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eastAsia="黑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五、课程思政教学实践情况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Times New Roman" w:eastAsia="黑体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六、课程评价与成效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Times New Roman" w:eastAsia="黑体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七、课程特色与创新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Times New Roman" w:eastAsia="黑体"/>
          <w:sz w:val="24"/>
          <w:szCs w:val="24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八、课程建设计划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0" w:type="dxa"/>
            <w:noWrap w:val="0"/>
            <w:vAlign w:val="top"/>
          </w:tcPr>
          <w:p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/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0" w:type="dxa"/>
            <w:noWrap w:val="0"/>
            <w:vAlign w:val="top"/>
          </w:tcPr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、所在培养单位推荐意见</w:t>
            </w:r>
          </w:p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suppressAutoHyphens/>
              <w:ind w:right="-692" w:firstLine="3360" w:firstLineChars="14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uppressAutoHyphens/>
              <w:ind w:right="-692" w:firstLine="3360" w:firstLineChars="14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92" w:firstLine="3920" w:firstLineChars="1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92" w:firstLine="3920" w:firstLineChars="1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92" w:firstLine="3920" w:firstLineChars="1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人签字（盖章）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0" w:type="dxa"/>
            <w:noWrap w:val="0"/>
            <w:vAlign w:val="top"/>
          </w:tcPr>
          <w:p>
            <w:pPr>
              <w:snapToGrid w:val="0"/>
              <w:spacing w:line="400" w:lineRule="atLeast"/>
              <w:jc w:val="both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、学校意见</w:t>
            </w: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00" w:lineRule="atLeast"/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92" w:firstLine="3920" w:firstLineChars="1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人签字（盖章）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86360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.8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ii0KdIAAAAHAQAADwAAAAAAAAABACAAAAAiAAAAZHJzL2Rvd25yZXYu&#10;eG1sUEsBAhQAFAAAAAgAh07iQDSS+kn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TViYTcyNDAzNGIwNDc5MjU5MTc5M2E0MjA1ZjEifQ=="/>
  </w:docVars>
  <w:rsids>
    <w:rsidRoot w:val="64C06839"/>
    <w:rsid w:val="092D502D"/>
    <w:rsid w:val="1F122FD5"/>
    <w:rsid w:val="475B1871"/>
    <w:rsid w:val="64C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200" w:firstLineChars="200"/>
    </w:pPr>
    <w:rPr>
      <w:rFonts w:asci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2023-08-12T14:31:00Z</dcterms:created>
  <dc:creator>434575419</dc:creator>
  <cp:lastModifiedBy>434575419</cp:lastModifiedBy>
  <dcterms:modified xsi:type="dcterms:W3CDTF">2024-04-16T01:49:57Z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372DA7CD300A4601B92E5A17C08F2109_11</vt:lpwstr>
  </property>
</Properties>
</file>