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B5" w:rsidRPr="00C830E1" w:rsidRDefault="006C1BB5" w:rsidP="006C1BB5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C830E1">
        <w:rPr>
          <w:rFonts w:ascii="黑体" w:eastAsia="黑体" w:hAnsi="黑体" w:hint="eastAsia"/>
          <w:sz w:val="32"/>
          <w:szCs w:val="32"/>
        </w:rPr>
        <w:t>附件4</w:t>
      </w:r>
    </w:p>
    <w:p w:rsidR="006C1BB5" w:rsidRPr="006C1BB5" w:rsidRDefault="006C1BB5" w:rsidP="006C1BB5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bookmarkStart w:id="0" w:name="_GoBack"/>
      <w:r w:rsidRPr="006C1BB5">
        <w:rPr>
          <w:rFonts w:ascii="宋体" w:eastAsia="宋体" w:hAnsi="宋体" w:hint="eastAsia"/>
          <w:b/>
          <w:sz w:val="44"/>
          <w:szCs w:val="44"/>
        </w:rPr>
        <w:t>南京体育学院经济合同审批表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093"/>
        <w:gridCol w:w="1701"/>
        <w:gridCol w:w="531"/>
        <w:gridCol w:w="745"/>
        <w:gridCol w:w="1275"/>
        <w:gridCol w:w="284"/>
        <w:gridCol w:w="850"/>
        <w:gridCol w:w="1701"/>
      </w:tblGrid>
      <w:tr w:rsidR="006C1BB5" w:rsidTr="006034B3">
        <w:tc>
          <w:tcPr>
            <w:tcW w:w="2093" w:type="dxa"/>
            <w:vAlign w:val="center"/>
          </w:tcPr>
          <w:bookmarkEnd w:id="0"/>
          <w:p w:rsidR="006C1BB5" w:rsidRPr="00257F9D" w:rsidRDefault="006C1BB5" w:rsidP="006034B3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>合同分类</w:t>
            </w:r>
          </w:p>
        </w:tc>
        <w:tc>
          <w:tcPr>
            <w:tcW w:w="2232" w:type="dxa"/>
            <w:gridSpan w:val="2"/>
          </w:tcPr>
          <w:p w:rsidR="006C1BB5" w:rsidRDefault="006C1BB5" w:rsidP="006034B3">
            <w:pPr>
              <w:spacing w:line="360" w:lineRule="auto"/>
              <w:jc w:val="left"/>
              <w:rPr>
                <w:rFonts w:ascii="楷体" w:eastAsia="楷体" w:hAnsi="楷体"/>
                <w:sz w:val="44"/>
                <w:szCs w:val="44"/>
                <w:u w:val="single"/>
              </w:rPr>
            </w:pPr>
          </w:p>
        </w:tc>
        <w:tc>
          <w:tcPr>
            <w:tcW w:w="2020" w:type="dxa"/>
            <w:gridSpan w:val="2"/>
          </w:tcPr>
          <w:p w:rsidR="006C1BB5" w:rsidRPr="00257F9D" w:rsidRDefault="006C1BB5" w:rsidP="006034B3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  <w:u w:val="single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>合同编码</w:t>
            </w:r>
          </w:p>
        </w:tc>
        <w:tc>
          <w:tcPr>
            <w:tcW w:w="2835" w:type="dxa"/>
            <w:gridSpan w:val="3"/>
          </w:tcPr>
          <w:p w:rsidR="006C1BB5" w:rsidRDefault="006C1BB5" w:rsidP="006034B3">
            <w:pPr>
              <w:spacing w:line="360" w:lineRule="auto"/>
              <w:jc w:val="left"/>
              <w:rPr>
                <w:rFonts w:ascii="楷体" w:eastAsia="楷体" w:hAnsi="楷体"/>
                <w:sz w:val="44"/>
                <w:szCs w:val="44"/>
                <w:u w:val="single"/>
              </w:rPr>
            </w:pPr>
          </w:p>
        </w:tc>
      </w:tr>
      <w:tr w:rsidR="006C1BB5" w:rsidTr="006034B3">
        <w:tc>
          <w:tcPr>
            <w:tcW w:w="2093" w:type="dxa"/>
            <w:vAlign w:val="center"/>
          </w:tcPr>
          <w:p w:rsidR="006C1BB5" w:rsidRPr="00257F9D" w:rsidRDefault="006C1BB5" w:rsidP="006034B3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>合同名称</w:t>
            </w:r>
          </w:p>
        </w:tc>
        <w:tc>
          <w:tcPr>
            <w:tcW w:w="7087" w:type="dxa"/>
            <w:gridSpan w:val="7"/>
          </w:tcPr>
          <w:p w:rsidR="006C1BB5" w:rsidRDefault="006C1BB5" w:rsidP="006034B3">
            <w:pPr>
              <w:spacing w:line="360" w:lineRule="auto"/>
              <w:jc w:val="left"/>
              <w:rPr>
                <w:rFonts w:ascii="楷体" w:eastAsia="楷体" w:hAnsi="楷体"/>
                <w:sz w:val="44"/>
                <w:szCs w:val="44"/>
                <w:u w:val="single"/>
              </w:rPr>
            </w:pPr>
          </w:p>
        </w:tc>
      </w:tr>
      <w:tr w:rsidR="006C1BB5" w:rsidRPr="00E03499" w:rsidTr="006034B3">
        <w:tc>
          <w:tcPr>
            <w:tcW w:w="2093" w:type="dxa"/>
            <w:vAlign w:val="center"/>
          </w:tcPr>
          <w:p w:rsidR="006C1BB5" w:rsidRPr="00257F9D" w:rsidRDefault="006C1BB5" w:rsidP="006034B3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>经办部门</w:t>
            </w:r>
          </w:p>
        </w:tc>
        <w:tc>
          <w:tcPr>
            <w:tcW w:w="1701" w:type="dxa"/>
          </w:tcPr>
          <w:p w:rsidR="006C1BB5" w:rsidRPr="00257F9D" w:rsidRDefault="006C1BB5" w:rsidP="006034B3">
            <w:pPr>
              <w:spacing w:line="360" w:lineRule="auto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:rsidR="006C1BB5" w:rsidRPr="00257F9D" w:rsidRDefault="006C1BB5" w:rsidP="006034B3">
            <w:pPr>
              <w:spacing w:line="360" w:lineRule="auto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>经办人</w:t>
            </w:r>
          </w:p>
        </w:tc>
        <w:tc>
          <w:tcPr>
            <w:tcW w:w="1559" w:type="dxa"/>
            <w:gridSpan w:val="2"/>
          </w:tcPr>
          <w:p w:rsidR="006C1BB5" w:rsidRPr="00257F9D" w:rsidRDefault="006C1BB5" w:rsidP="006034B3">
            <w:pPr>
              <w:spacing w:line="360" w:lineRule="auto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6C1BB5" w:rsidRPr="00257F9D" w:rsidRDefault="006C1BB5" w:rsidP="006034B3">
            <w:pPr>
              <w:spacing w:line="360" w:lineRule="auto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1701" w:type="dxa"/>
          </w:tcPr>
          <w:p w:rsidR="006C1BB5" w:rsidRPr="00257F9D" w:rsidRDefault="006C1BB5" w:rsidP="006034B3">
            <w:pPr>
              <w:spacing w:line="360" w:lineRule="auto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C1BB5" w:rsidTr="006034B3">
        <w:tc>
          <w:tcPr>
            <w:tcW w:w="2093" w:type="dxa"/>
            <w:vAlign w:val="center"/>
          </w:tcPr>
          <w:p w:rsidR="006C1BB5" w:rsidRPr="00257F9D" w:rsidRDefault="006C1BB5" w:rsidP="006034B3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>审批表</w:t>
            </w:r>
          </w:p>
          <w:p w:rsidR="006C1BB5" w:rsidRPr="00257F9D" w:rsidRDefault="006C1BB5" w:rsidP="006034B3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>附件</w:t>
            </w:r>
          </w:p>
        </w:tc>
        <w:tc>
          <w:tcPr>
            <w:tcW w:w="7087" w:type="dxa"/>
            <w:gridSpan w:val="7"/>
          </w:tcPr>
          <w:p w:rsidR="006C1BB5" w:rsidRPr="006C1BB5" w:rsidRDefault="006C1BB5" w:rsidP="006034B3">
            <w:pPr>
              <w:spacing w:line="4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6C1BB5">
              <w:rPr>
                <w:rFonts w:ascii="仿宋" w:eastAsia="仿宋" w:hAnsi="仿宋" w:hint="eastAsia"/>
                <w:b/>
                <w:sz w:val="24"/>
                <w:szCs w:val="24"/>
              </w:rPr>
              <w:t>应包括：1.拟定的合同文本；2.合同项目的必要说明（如：重大项目可行性报告）；3.合同向对方的资质证、代理人的授权书、法人和经办人身份证明等。</w:t>
            </w:r>
          </w:p>
        </w:tc>
      </w:tr>
      <w:tr w:rsidR="006C1BB5" w:rsidTr="006C1BB5">
        <w:trPr>
          <w:trHeight w:val="1409"/>
        </w:trPr>
        <w:tc>
          <w:tcPr>
            <w:tcW w:w="2093" w:type="dxa"/>
            <w:vAlign w:val="center"/>
          </w:tcPr>
          <w:p w:rsidR="006C1BB5" w:rsidRDefault="006C1BB5" w:rsidP="006034B3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>部门负责人</w:t>
            </w:r>
          </w:p>
          <w:p w:rsidR="006C1BB5" w:rsidRPr="00257F9D" w:rsidRDefault="006C1BB5" w:rsidP="006034B3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7087" w:type="dxa"/>
            <w:gridSpan w:val="7"/>
          </w:tcPr>
          <w:p w:rsidR="006C1BB5" w:rsidRPr="00257F9D" w:rsidRDefault="006C1BB5" w:rsidP="006034B3">
            <w:pPr>
              <w:spacing w:line="5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C1BB5" w:rsidRDefault="006C1BB5" w:rsidP="006034B3">
            <w:pPr>
              <w:spacing w:line="5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</w:t>
            </w:r>
          </w:p>
          <w:p w:rsidR="006C1BB5" w:rsidRPr="00257F9D" w:rsidRDefault="006C1BB5" w:rsidP="006034B3">
            <w:pPr>
              <w:spacing w:line="5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</w:t>
            </w: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年    月    日</w:t>
            </w:r>
          </w:p>
        </w:tc>
      </w:tr>
      <w:tr w:rsidR="006C1BB5" w:rsidTr="006C1BB5">
        <w:trPr>
          <w:trHeight w:val="1318"/>
        </w:trPr>
        <w:tc>
          <w:tcPr>
            <w:tcW w:w="2093" w:type="dxa"/>
            <w:vAlign w:val="center"/>
          </w:tcPr>
          <w:p w:rsidR="006C1BB5" w:rsidRPr="00257F9D" w:rsidRDefault="006C1BB5" w:rsidP="006034B3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>招标办</w:t>
            </w:r>
          </w:p>
          <w:p w:rsidR="006C1BB5" w:rsidRPr="00257F9D" w:rsidRDefault="006C1BB5" w:rsidP="006034B3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7087" w:type="dxa"/>
            <w:gridSpan w:val="7"/>
          </w:tcPr>
          <w:p w:rsidR="006C1BB5" w:rsidRPr="00257F9D" w:rsidRDefault="006C1BB5" w:rsidP="006034B3">
            <w:pPr>
              <w:spacing w:line="5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C1BB5" w:rsidRDefault="006C1BB5" w:rsidP="006034B3">
            <w:pPr>
              <w:spacing w:line="5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</w:t>
            </w:r>
          </w:p>
          <w:p w:rsidR="006C1BB5" w:rsidRPr="00257F9D" w:rsidRDefault="006C1BB5" w:rsidP="006034B3">
            <w:pPr>
              <w:spacing w:line="500" w:lineRule="exact"/>
              <w:ind w:firstLineChars="300" w:firstLine="904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年    月    日</w:t>
            </w:r>
          </w:p>
        </w:tc>
      </w:tr>
      <w:tr w:rsidR="006C1BB5" w:rsidTr="006C1BB5">
        <w:trPr>
          <w:trHeight w:val="1211"/>
        </w:trPr>
        <w:tc>
          <w:tcPr>
            <w:tcW w:w="2093" w:type="dxa"/>
            <w:vAlign w:val="center"/>
          </w:tcPr>
          <w:p w:rsidR="006C1BB5" w:rsidRDefault="006C1BB5" w:rsidP="006034B3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>计划财务处</w:t>
            </w:r>
          </w:p>
          <w:p w:rsidR="006C1BB5" w:rsidRPr="00257F9D" w:rsidRDefault="006C1BB5" w:rsidP="006034B3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>负责人意见</w:t>
            </w:r>
          </w:p>
        </w:tc>
        <w:tc>
          <w:tcPr>
            <w:tcW w:w="7087" w:type="dxa"/>
            <w:gridSpan w:val="7"/>
          </w:tcPr>
          <w:p w:rsidR="006C1BB5" w:rsidRPr="00257F9D" w:rsidRDefault="006C1BB5" w:rsidP="006034B3">
            <w:pPr>
              <w:spacing w:line="5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C1BB5" w:rsidRDefault="006C1BB5" w:rsidP="006034B3">
            <w:pPr>
              <w:spacing w:line="5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</w:t>
            </w:r>
          </w:p>
          <w:p w:rsidR="006C1BB5" w:rsidRPr="00257F9D" w:rsidRDefault="006C1BB5" w:rsidP="006034B3">
            <w:pPr>
              <w:spacing w:line="500" w:lineRule="exact"/>
              <w:ind w:firstLineChars="200" w:firstLine="602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年    月    日</w:t>
            </w:r>
          </w:p>
        </w:tc>
      </w:tr>
      <w:tr w:rsidR="006C1BB5" w:rsidTr="006C1BB5">
        <w:trPr>
          <w:trHeight w:val="1134"/>
        </w:trPr>
        <w:tc>
          <w:tcPr>
            <w:tcW w:w="2093" w:type="dxa"/>
            <w:vAlign w:val="center"/>
          </w:tcPr>
          <w:p w:rsidR="006C1BB5" w:rsidRPr="00257F9D" w:rsidRDefault="006C1BB5" w:rsidP="006034B3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>合同管理部门</w:t>
            </w:r>
          </w:p>
          <w:p w:rsidR="006C1BB5" w:rsidRPr="00257F9D" w:rsidRDefault="006C1BB5" w:rsidP="006034B3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>负责人意见</w:t>
            </w:r>
          </w:p>
        </w:tc>
        <w:tc>
          <w:tcPr>
            <w:tcW w:w="7087" w:type="dxa"/>
            <w:gridSpan w:val="7"/>
          </w:tcPr>
          <w:p w:rsidR="006C1BB5" w:rsidRPr="00257F9D" w:rsidRDefault="006C1BB5" w:rsidP="006034B3">
            <w:pPr>
              <w:spacing w:line="5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C1BB5" w:rsidRDefault="006C1BB5" w:rsidP="006034B3">
            <w:pPr>
              <w:spacing w:line="5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</w:t>
            </w:r>
          </w:p>
          <w:p w:rsidR="006C1BB5" w:rsidRPr="00257F9D" w:rsidRDefault="006C1BB5" w:rsidP="006034B3">
            <w:pPr>
              <w:spacing w:line="500" w:lineRule="exact"/>
              <w:ind w:firstLineChars="600" w:firstLine="1807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年    月    日</w:t>
            </w:r>
          </w:p>
        </w:tc>
      </w:tr>
      <w:tr w:rsidR="006C1BB5" w:rsidTr="006034B3">
        <w:trPr>
          <w:trHeight w:val="1413"/>
        </w:trPr>
        <w:tc>
          <w:tcPr>
            <w:tcW w:w="2093" w:type="dxa"/>
            <w:vAlign w:val="center"/>
          </w:tcPr>
          <w:p w:rsidR="006C1BB5" w:rsidRPr="00257F9D" w:rsidRDefault="006C1BB5" w:rsidP="006034B3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>分管校领导</w:t>
            </w:r>
          </w:p>
          <w:p w:rsidR="006C1BB5" w:rsidRPr="00257F9D" w:rsidRDefault="006C1BB5" w:rsidP="006034B3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7087" w:type="dxa"/>
            <w:gridSpan w:val="7"/>
          </w:tcPr>
          <w:p w:rsidR="006C1BB5" w:rsidRPr="00257F9D" w:rsidRDefault="006C1BB5" w:rsidP="006034B3">
            <w:pPr>
              <w:spacing w:line="5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C1BB5" w:rsidRDefault="006C1BB5" w:rsidP="006034B3">
            <w:pPr>
              <w:spacing w:line="5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</w:t>
            </w:r>
          </w:p>
          <w:p w:rsidR="006C1BB5" w:rsidRPr="00257F9D" w:rsidRDefault="006C1BB5" w:rsidP="006034B3">
            <w:pPr>
              <w:spacing w:line="500" w:lineRule="exact"/>
              <w:ind w:firstLineChars="900" w:firstLine="2711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年    月    日</w:t>
            </w:r>
          </w:p>
        </w:tc>
      </w:tr>
      <w:tr w:rsidR="006C1BB5" w:rsidTr="006C1BB5">
        <w:trPr>
          <w:trHeight w:val="70"/>
        </w:trPr>
        <w:tc>
          <w:tcPr>
            <w:tcW w:w="2093" w:type="dxa"/>
            <w:vAlign w:val="center"/>
          </w:tcPr>
          <w:p w:rsidR="006C1BB5" w:rsidRPr="00257F9D" w:rsidRDefault="006C1BB5" w:rsidP="006034B3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校长</w:t>
            </w:r>
          </w:p>
          <w:p w:rsidR="006C1BB5" w:rsidRPr="00257F9D" w:rsidRDefault="006C1BB5" w:rsidP="006034B3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7087" w:type="dxa"/>
            <w:gridSpan w:val="7"/>
          </w:tcPr>
          <w:p w:rsidR="006C1BB5" w:rsidRPr="00257F9D" w:rsidRDefault="006C1BB5" w:rsidP="006034B3">
            <w:pPr>
              <w:spacing w:line="5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C1BB5" w:rsidRDefault="006C1BB5" w:rsidP="006034B3">
            <w:pPr>
              <w:spacing w:line="5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</w:t>
            </w:r>
          </w:p>
          <w:p w:rsidR="006C1BB5" w:rsidRPr="00257F9D" w:rsidRDefault="006C1BB5" w:rsidP="006034B3">
            <w:pPr>
              <w:spacing w:line="500" w:lineRule="exact"/>
              <w:ind w:firstLineChars="700" w:firstLine="2108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57F9D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年    月    日</w:t>
            </w:r>
          </w:p>
        </w:tc>
      </w:tr>
    </w:tbl>
    <w:p w:rsidR="00561AEF" w:rsidRDefault="00561AEF"/>
    <w:sectPr w:rsidR="00561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B5"/>
    <w:rsid w:val="00561AEF"/>
    <w:rsid w:val="006C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512D"/>
  <w15:chartTrackingRefBased/>
  <w15:docId w15:val="{E73D4D2F-9F44-4FA0-9C9C-F6CC44A9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>HP Inc.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刘艳</dc:creator>
  <cp:keywords/>
  <dc:description/>
  <cp:lastModifiedBy>刘艳</cp:lastModifiedBy>
  <cp:revision>1</cp:revision>
  <dcterms:created xsi:type="dcterms:W3CDTF">2020-07-02T07:19:00Z</dcterms:created>
  <dcterms:modified xsi:type="dcterms:W3CDTF">2020-07-02T07:21:00Z</dcterms:modified>
</cp:coreProperties>
</file>