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FB" w:rsidRPr="0002083B" w:rsidRDefault="00BF58FB" w:rsidP="00BF58FB">
      <w:pPr>
        <w:adjustRightInd w:val="0"/>
        <w:snapToGrid w:val="0"/>
        <w:spacing w:line="560" w:lineRule="exact"/>
        <w:rPr>
          <w:rFonts w:ascii="宋体" w:hAnsi="宋体"/>
          <w:sz w:val="32"/>
          <w:szCs w:val="32"/>
        </w:rPr>
      </w:pPr>
      <w:r w:rsidRPr="0002083B">
        <w:rPr>
          <w:rFonts w:ascii="宋体" w:hAnsi="宋体"/>
          <w:sz w:val="32"/>
          <w:szCs w:val="32"/>
        </w:rPr>
        <w:t>附件</w:t>
      </w:r>
      <w:r w:rsidR="00F76C5B" w:rsidRPr="0002083B">
        <w:rPr>
          <w:rFonts w:ascii="宋体" w:hAnsi="宋体"/>
          <w:sz w:val="32"/>
          <w:szCs w:val="32"/>
        </w:rPr>
        <w:t>4</w:t>
      </w:r>
      <w:r w:rsidR="00F76C5B" w:rsidRPr="0002083B">
        <w:rPr>
          <w:rFonts w:ascii="宋体" w:hAnsi="宋体" w:hint="eastAsia"/>
          <w:sz w:val="32"/>
          <w:szCs w:val="32"/>
        </w:rPr>
        <w:t>：</w:t>
      </w:r>
    </w:p>
    <w:p w:rsidR="00F76C5B" w:rsidRPr="0002083B" w:rsidRDefault="00F76C5B" w:rsidP="00F76C5B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02083B">
        <w:rPr>
          <w:rFonts w:ascii="宋体" w:hAnsi="宋体" w:hint="eastAsia"/>
          <w:b/>
          <w:sz w:val="36"/>
          <w:szCs w:val="36"/>
        </w:rPr>
        <w:t>南京体育学院</w:t>
      </w:r>
      <w:r w:rsidR="00BF58FB" w:rsidRPr="0002083B">
        <w:rPr>
          <w:rFonts w:ascii="宋体" w:hAnsi="宋体"/>
          <w:b/>
          <w:sz w:val="36"/>
          <w:szCs w:val="36"/>
        </w:rPr>
        <w:t>“互联网+”大学生创新创业大赛</w:t>
      </w:r>
    </w:p>
    <w:p w:rsidR="00BF58FB" w:rsidRPr="0002083B" w:rsidRDefault="00BF58FB" w:rsidP="00BF58FB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02083B">
        <w:rPr>
          <w:rFonts w:ascii="宋体" w:hAnsi="宋体"/>
          <w:b/>
          <w:sz w:val="36"/>
          <w:szCs w:val="36"/>
        </w:rPr>
        <w:t>暨省赛</w:t>
      </w:r>
      <w:r w:rsidR="00F76C5B" w:rsidRPr="0002083B">
        <w:rPr>
          <w:rFonts w:ascii="宋体" w:hAnsi="宋体" w:hint="eastAsia"/>
          <w:b/>
          <w:sz w:val="36"/>
          <w:szCs w:val="36"/>
        </w:rPr>
        <w:t>选拔赛</w:t>
      </w:r>
      <w:r w:rsidRPr="0002083B">
        <w:rPr>
          <w:rFonts w:ascii="宋体" w:hAnsi="宋体"/>
          <w:b/>
          <w:sz w:val="36"/>
          <w:szCs w:val="36"/>
        </w:rPr>
        <w:t>报名表</w:t>
      </w:r>
    </w:p>
    <w:p w:rsidR="00BF58FB" w:rsidRPr="0002083B" w:rsidRDefault="00BF58FB" w:rsidP="00BF58FB">
      <w:pPr>
        <w:adjustRightInd w:val="0"/>
        <w:snapToGrid w:val="0"/>
        <w:spacing w:line="560" w:lineRule="exact"/>
        <w:rPr>
          <w:rFonts w:ascii="宋体" w:hAnsi="宋体"/>
          <w:bCs/>
          <w:sz w:val="32"/>
          <w:szCs w:val="32"/>
        </w:rPr>
      </w:pPr>
    </w:p>
    <w:p w:rsidR="00BF58FB" w:rsidRPr="0002083B" w:rsidRDefault="00BF58FB" w:rsidP="00BF58FB">
      <w:pPr>
        <w:adjustRightInd w:val="0"/>
        <w:snapToGrid w:val="0"/>
        <w:spacing w:line="560" w:lineRule="exact"/>
        <w:rPr>
          <w:rFonts w:ascii="宋体" w:hAnsi="宋体"/>
          <w:bCs/>
          <w:sz w:val="32"/>
          <w:szCs w:val="32"/>
        </w:rPr>
      </w:pP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3921"/>
      </w:tblGrid>
      <w:tr w:rsidR="00BF58FB" w:rsidRPr="0002083B" w:rsidTr="00D85CE0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F76C5B" w:rsidP="00D85CE0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 w:rsidRPr="0002083B"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  <w:r w:rsidR="00BF58FB" w:rsidRPr="0002083B">
              <w:rPr>
                <w:rFonts w:ascii="宋体" w:hAnsi="宋体"/>
                <w:b/>
                <w:sz w:val="30"/>
                <w:szCs w:val="30"/>
              </w:rPr>
              <w:t>（盖章）：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BF58FB" w:rsidRPr="0002083B" w:rsidTr="00D85CE0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 w:rsidRPr="0002083B">
              <w:rPr>
                <w:rFonts w:ascii="宋体" w:hAnsi="宋体"/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BF58FB" w:rsidRPr="0002083B" w:rsidTr="00D85CE0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 w:rsidRPr="0002083B">
              <w:rPr>
                <w:rFonts w:ascii="宋体" w:hAnsi="宋体"/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BF58FB" w:rsidRPr="0002083B" w:rsidTr="00D85CE0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 w:rsidRPr="0002083B">
              <w:rPr>
                <w:rFonts w:ascii="宋体" w:hAnsi="宋体"/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BF58FB" w:rsidRPr="0002083B" w:rsidTr="00D85CE0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 w:rsidRPr="0002083B">
              <w:rPr>
                <w:rFonts w:ascii="宋体" w:hAnsi="宋体"/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BF58FB" w:rsidRPr="0002083B" w:rsidTr="00D85CE0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 w:rsidRPr="0002083B">
              <w:rPr>
                <w:rFonts w:ascii="宋体" w:hAnsi="宋体"/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BF58FB" w:rsidRPr="0002083B" w:rsidTr="00D85CE0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 w:rsidRPr="0002083B">
              <w:rPr>
                <w:rFonts w:ascii="宋体" w:hAnsi="宋体"/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BF58FB" w:rsidRPr="0002083B" w:rsidTr="00D85CE0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 w:rsidRPr="0002083B">
              <w:rPr>
                <w:rFonts w:ascii="宋体" w:hAnsi="宋体"/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F58FB" w:rsidRPr="0002083B" w:rsidTr="00D85CE0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 w:rsidRPr="0002083B">
              <w:rPr>
                <w:rFonts w:ascii="宋体" w:hAnsi="宋体"/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02083B" w:rsidRDefault="00BF58FB" w:rsidP="00D85CE0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</w:tbl>
    <w:p w:rsidR="00BF58FB" w:rsidRPr="0002083B" w:rsidRDefault="00BF58FB" w:rsidP="00BF58FB">
      <w:pPr>
        <w:adjustRightInd w:val="0"/>
        <w:snapToGrid w:val="0"/>
        <w:spacing w:line="560" w:lineRule="exact"/>
        <w:rPr>
          <w:rFonts w:ascii="宋体" w:hAnsi="宋体"/>
          <w:bCs/>
          <w:sz w:val="36"/>
          <w:szCs w:val="36"/>
        </w:rPr>
      </w:pPr>
    </w:p>
    <w:p w:rsidR="00BF58FB" w:rsidRPr="0002083B" w:rsidRDefault="00BF58FB" w:rsidP="00BF58FB">
      <w:pPr>
        <w:adjustRightInd w:val="0"/>
        <w:snapToGrid w:val="0"/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BF58FB" w:rsidRPr="0002083B" w:rsidRDefault="00BF58FB" w:rsidP="00BF58FB">
      <w:pPr>
        <w:adjustRightInd w:val="0"/>
        <w:snapToGrid w:val="0"/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BF58FB" w:rsidRPr="0002083B" w:rsidRDefault="00F76C5B" w:rsidP="00BF58FB">
      <w:pPr>
        <w:adjustRightInd w:val="0"/>
        <w:snapToGrid w:val="0"/>
        <w:spacing w:line="560" w:lineRule="exact"/>
        <w:jc w:val="center"/>
        <w:rPr>
          <w:rFonts w:ascii="宋体" w:hAnsi="宋体"/>
          <w:sz w:val="32"/>
          <w:szCs w:val="32"/>
        </w:rPr>
      </w:pPr>
      <w:r w:rsidRPr="0002083B">
        <w:rPr>
          <w:rFonts w:ascii="宋体" w:hAnsi="宋体" w:hint="eastAsia"/>
          <w:sz w:val="32"/>
          <w:szCs w:val="32"/>
        </w:rPr>
        <w:t>南京体育学院</w:t>
      </w:r>
      <w:r w:rsidR="00BF58FB" w:rsidRPr="0002083B">
        <w:rPr>
          <w:rFonts w:ascii="宋体" w:hAnsi="宋体"/>
          <w:sz w:val="32"/>
          <w:szCs w:val="32"/>
        </w:rPr>
        <w:t xml:space="preserve"> 制</w:t>
      </w:r>
    </w:p>
    <w:p w:rsidR="00BF58FB" w:rsidRPr="0002083B" w:rsidRDefault="00BF58FB" w:rsidP="00BF58FB">
      <w:pPr>
        <w:widowControl/>
        <w:adjustRightInd w:val="0"/>
        <w:snapToGrid w:val="0"/>
        <w:spacing w:line="560" w:lineRule="exact"/>
        <w:jc w:val="left"/>
        <w:rPr>
          <w:rFonts w:ascii="宋体" w:hAnsi="宋体"/>
          <w:sz w:val="28"/>
          <w:szCs w:val="28"/>
        </w:rPr>
        <w:sectPr w:rsidR="00BF58FB" w:rsidRPr="0002083B">
          <w:pgSz w:w="11906" w:h="16838"/>
          <w:pgMar w:top="2098" w:right="1531" w:bottom="1985" w:left="1531" w:header="851" w:footer="992" w:gutter="0"/>
          <w:cols w:space="720"/>
          <w:docGrid w:linePitch="312"/>
        </w:sectPr>
      </w:pPr>
    </w:p>
    <w:p w:rsidR="00BF58FB" w:rsidRPr="007209D3" w:rsidRDefault="00BF58FB" w:rsidP="00BF58FB"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 w:rsidR="00BF58FB" w:rsidRPr="007209D3" w:rsidRDefault="00BF58FB" w:rsidP="00BF58FB"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 w:rsidRPr="007209D3">
        <w:rPr>
          <w:rFonts w:eastAsia="黑体"/>
          <w:kern w:val="0"/>
          <w:sz w:val="36"/>
          <w:szCs w:val="36"/>
        </w:rPr>
        <w:t>填表说明</w:t>
      </w:r>
    </w:p>
    <w:p w:rsidR="00BF58FB" w:rsidRPr="007209D3" w:rsidRDefault="00BF58FB" w:rsidP="00BF58FB">
      <w:pPr>
        <w:adjustRightInd w:val="0"/>
        <w:snapToGrid w:val="0"/>
        <w:spacing w:line="420" w:lineRule="exact"/>
        <w:ind w:firstLineChars="200" w:firstLine="480"/>
        <w:rPr>
          <w:rFonts w:eastAsia="仿宋_GB2312"/>
          <w:kern w:val="0"/>
          <w:sz w:val="24"/>
        </w:rPr>
      </w:pPr>
    </w:p>
    <w:p w:rsidR="00BF58FB" w:rsidRPr="007209D3" w:rsidRDefault="00BF58FB" w:rsidP="00BF58FB">
      <w:pPr>
        <w:adjustRightInd w:val="0"/>
        <w:snapToGrid w:val="0"/>
        <w:spacing w:line="420" w:lineRule="exact"/>
        <w:ind w:firstLineChars="200" w:firstLine="560"/>
        <w:rPr>
          <w:rFonts w:eastAsia="仿宋_GB2312"/>
          <w:kern w:val="0"/>
          <w:sz w:val="28"/>
          <w:szCs w:val="30"/>
        </w:rPr>
      </w:pPr>
      <w:r w:rsidRPr="007209D3">
        <w:rPr>
          <w:rFonts w:eastAsia="仿宋_GB2312"/>
          <w:kern w:val="0"/>
          <w:sz w:val="28"/>
          <w:szCs w:val="30"/>
        </w:rPr>
        <w:t>一、推荐学</w:t>
      </w:r>
      <w:r w:rsidR="00F76C5B">
        <w:rPr>
          <w:rFonts w:eastAsia="仿宋_GB2312" w:hint="eastAsia"/>
          <w:kern w:val="0"/>
          <w:sz w:val="28"/>
          <w:szCs w:val="30"/>
        </w:rPr>
        <w:t>院</w:t>
      </w:r>
      <w:r w:rsidR="00F76C5B">
        <w:rPr>
          <w:rFonts w:eastAsia="仿宋_GB2312"/>
          <w:kern w:val="0"/>
          <w:sz w:val="28"/>
          <w:szCs w:val="30"/>
        </w:rPr>
        <w:t>为项目负责人所在学</w:t>
      </w:r>
      <w:r w:rsidR="00F76C5B">
        <w:rPr>
          <w:rFonts w:eastAsia="仿宋_GB2312" w:hint="eastAsia"/>
          <w:kern w:val="0"/>
          <w:sz w:val="28"/>
          <w:szCs w:val="30"/>
        </w:rPr>
        <w:t>院</w:t>
      </w:r>
      <w:r w:rsidR="00F76C5B">
        <w:rPr>
          <w:rFonts w:eastAsia="仿宋_GB2312"/>
          <w:kern w:val="0"/>
          <w:sz w:val="28"/>
          <w:szCs w:val="30"/>
        </w:rPr>
        <w:t>或毕业学</w:t>
      </w:r>
      <w:r w:rsidR="00F76C5B">
        <w:rPr>
          <w:rFonts w:eastAsia="仿宋_GB2312" w:hint="eastAsia"/>
          <w:kern w:val="0"/>
          <w:sz w:val="28"/>
          <w:szCs w:val="30"/>
        </w:rPr>
        <w:t>院</w:t>
      </w:r>
      <w:r w:rsidRPr="007209D3">
        <w:rPr>
          <w:rFonts w:eastAsia="仿宋_GB2312"/>
          <w:kern w:val="0"/>
          <w:sz w:val="28"/>
          <w:szCs w:val="30"/>
        </w:rPr>
        <w:t>。</w:t>
      </w:r>
    </w:p>
    <w:p w:rsidR="00BF58FB" w:rsidRPr="007209D3" w:rsidRDefault="00BF58FB" w:rsidP="00BF58FB">
      <w:pPr>
        <w:adjustRightInd w:val="0"/>
        <w:snapToGrid w:val="0"/>
        <w:spacing w:line="420" w:lineRule="exact"/>
        <w:ind w:firstLineChars="200" w:firstLine="560"/>
        <w:rPr>
          <w:rFonts w:eastAsia="仿宋_GB2312"/>
          <w:kern w:val="0"/>
          <w:sz w:val="28"/>
          <w:szCs w:val="30"/>
        </w:rPr>
      </w:pPr>
      <w:r w:rsidRPr="007209D3">
        <w:rPr>
          <w:rFonts w:eastAsia="仿宋_GB2312"/>
          <w:kern w:val="0"/>
          <w:sz w:val="28"/>
          <w:szCs w:val="30"/>
        </w:rPr>
        <w:t>二、项目类别包括：</w:t>
      </w:r>
      <w:r w:rsidRPr="007209D3">
        <w:rPr>
          <w:rFonts w:eastAsia="仿宋_GB2312"/>
          <w:kern w:val="0"/>
          <w:sz w:val="28"/>
          <w:szCs w:val="30"/>
        </w:rPr>
        <w:t>1.“</w:t>
      </w:r>
      <w:r w:rsidRPr="007209D3">
        <w:rPr>
          <w:rFonts w:eastAsia="仿宋_GB2312"/>
          <w:kern w:val="0"/>
          <w:sz w:val="28"/>
          <w:szCs w:val="30"/>
        </w:rPr>
        <w:t>互联网</w:t>
      </w:r>
      <w:r w:rsidRPr="007209D3">
        <w:rPr>
          <w:rFonts w:eastAsia="仿宋_GB2312"/>
          <w:kern w:val="0"/>
          <w:sz w:val="28"/>
          <w:szCs w:val="30"/>
        </w:rPr>
        <w:t>+”</w:t>
      </w:r>
      <w:r w:rsidRPr="007209D3">
        <w:rPr>
          <w:rFonts w:eastAsia="仿宋_GB2312"/>
          <w:kern w:val="0"/>
          <w:sz w:val="28"/>
          <w:szCs w:val="30"/>
        </w:rPr>
        <w:t>现代农业；</w:t>
      </w:r>
      <w:r w:rsidRPr="007209D3">
        <w:rPr>
          <w:rFonts w:eastAsia="仿宋_GB2312"/>
          <w:kern w:val="0"/>
          <w:sz w:val="28"/>
          <w:szCs w:val="30"/>
        </w:rPr>
        <w:t>2.“</w:t>
      </w:r>
      <w:r w:rsidRPr="007209D3">
        <w:rPr>
          <w:rFonts w:eastAsia="仿宋_GB2312"/>
          <w:kern w:val="0"/>
          <w:sz w:val="28"/>
          <w:szCs w:val="30"/>
        </w:rPr>
        <w:t>互联网</w:t>
      </w:r>
      <w:r w:rsidRPr="007209D3">
        <w:rPr>
          <w:rFonts w:eastAsia="仿宋_GB2312"/>
          <w:kern w:val="0"/>
          <w:sz w:val="28"/>
          <w:szCs w:val="30"/>
        </w:rPr>
        <w:t>+”</w:t>
      </w:r>
      <w:r w:rsidRPr="007209D3">
        <w:rPr>
          <w:rFonts w:eastAsia="仿宋_GB2312"/>
          <w:kern w:val="0"/>
          <w:sz w:val="28"/>
          <w:szCs w:val="30"/>
        </w:rPr>
        <w:t>制造业；</w:t>
      </w:r>
      <w:r w:rsidRPr="007209D3">
        <w:rPr>
          <w:rFonts w:eastAsia="仿宋_GB2312"/>
          <w:kern w:val="0"/>
          <w:sz w:val="28"/>
          <w:szCs w:val="30"/>
        </w:rPr>
        <w:t>3.“</w:t>
      </w:r>
      <w:r w:rsidRPr="007209D3">
        <w:rPr>
          <w:rFonts w:eastAsia="仿宋_GB2312"/>
          <w:kern w:val="0"/>
          <w:sz w:val="28"/>
          <w:szCs w:val="30"/>
        </w:rPr>
        <w:t>互联网</w:t>
      </w:r>
      <w:r w:rsidRPr="007209D3">
        <w:rPr>
          <w:rFonts w:eastAsia="仿宋_GB2312"/>
          <w:kern w:val="0"/>
          <w:sz w:val="28"/>
          <w:szCs w:val="30"/>
        </w:rPr>
        <w:t>+”</w:t>
      </w:r>
      <w:r w:rsidRPr="007209D3">
        <w:rPr>
          <w:rFonts w:eastAsia="仿宋_GB2312"/>
          <w:kern w:val="0"/>
          <w:sz w:val="28"/>
          <w:szCs w:val="30"/>
        </w:rPr>
        <w:t>信息技术服务；</w:t>
      </w:r>
      <w:r w:rsidRPr="007209D3">
        <w:rPr>
          <w:rFonts w:eastAsia="仿宋_GB2312"/>
          <w:kern w:val="0"/>
          <w:sz w:val="28"/>
          <w:szCs w:val="30"/>
        </w:rPr>
        <w:t>4.“</w:t>
      </w:r>
      <w:r w:rsidRPr="007209D3">
        <w:rPr>
          <w:rFonts w:eastAsia="仿宋_GB2312"/>
          <w:kern w:val="0"/>
          <w:sz w:val="28"/>
          <w:szCs w:val="30"/>
        </w:rPr>
        <w:t>互联网</w:t>
      </w:r>
      <w:r w:rsidRPr="007209D3">
        <w:rPr>
          <w:rFonts w:eastAsia="仿宋_GB2312"/>
          <w:kern w:val="0"/>
          <w:sz w:val="28"/>
          <w:szCs w:val="30"/>
        </w:rPr>
        <w:t>+”</w:t>
      </w:r>
      <w:r w:rsidRPr="007209D3">
        <w:rPr>
          <w:rFonts w:eastAsia="仿宋_GB2312"/>
          <w:kern w:val="0"/>
          <w:sz w:val="28"/>
          <w:szCs w:val="30"/>
        </w:rPr>
        <w:t>文化创意服务；</w:t>
      </w:r>
      <w:r w:rsidRPr="007209D3">
        <w:rPr>
          <w:rFonts w:eastAsia="仿宋_GB2312"/>
          <w:kern w:val="0"/>
          <w:sz w:val="28"/>
          <w:szCs w:val="30"/>
        </w:rPr>
        <w:t>5.“</w:t>
      </w:r>
      <w:r w:rsidRPr="007209D3">
        <w:rPr>
          <w:rFonts w:eastAsia="仿宋_GB2312"/>
          <w:kern w:val="0"/>
          <w:sz w:val="28"/>
          <w:szCs w:val="30"/>
        </w:rPr>
        <w:t>互联网</w:t>
      </w:r>
      <w:r w:rsidRPr="007209D3">
        <w:rPr>
          <w:rFonts w:eastAsia="仿宋_GB2312"/>
          <w:kern w:val="0"/>
          <w:sz w:val="28"/>
          <w:szCs w:val="30"/>
        </w:rPr>
        <w:t>+”</w:t>
      </w:r>
      <w:r w:rsidRPr="007209D3">
        <w:rPr>
          <w:rFonts w:eastAsia="仿宋_GB2312"/>
          <w:kern w:val="0"/>
          <w:sz w:val="28"/>
          <w:szCs w:val="30"/>
        </w:rPr>
        <w:t>社会服务；</w:t>
      </w:r>
      <w:r w:rsidRPr="007209D3">
        <w:rPr>
          <w:rFonts w:eastAsia="仿宋_GB2312"/>
          <w:kern w:val="0"/>
          <w:sz w:val="28"/>
          <w:szCs w:val="30"/>
        </w:rPr>
        <w:t>6.</w:t>
      </w:r>
      <w:r w:rsidRPr="007209D3">
        <w:rPr>
          <w:rFonts w:eastAsia="仿宋_GB2312"/>
          <w:kern w:val="0"/>
          <w:sz w:val="28"/>
          <w:szCs w:val="30"/>
        </w:rPr>
        <w:t>其他。</w:t>
      </w:r>
    </w:p>
    <w:p w:rsidR="00BF58FB" w:rsidRPr="007209D3" w:rsidRDefault="00BF58FB" w:rsidP="00BF58FB">
      <w:pPr>
        <w:autoSpaceDE w:val="0"/>
        <w:autoSpaceDN w:val="0"/>
        <w:adjustRightInd w:val="0"/>
        <w:snapToGrid w:val="0"/>
        <w:spacing w:line="420" w:lineRule="exact"/>
        <w:ind w:firstLineChars="200" w:firstLine="560"/>
        <w:jc w:val="left"/>
        <w:rPr>
          <w:rFonts w:eastAsia="仿宋_GB2312"/>
          <w:kern w:val="0"/>
          <w:sz w:val="28"/>
          <w:szCs w:val="30"/>
        </w:rPr>
      </w:pPr>
      <w:r w:rsidRPr="007209D3">
        <w:rPr>
          <w:rFonts w:eastAsia="仿宋_GB2312"/>
          <w:kern w:val="0"/>
          <w:sz w:val="28"/>
          <w:szCs w:val="30"/>
        </w:rPr>
        <w:t>三、参赛组别：高教主赛道（</w:t>
      </w:r>
      <w:r w:rsidR="00C819ED">
        <w:rPr>
          <w:rFonts w:eastAsia="仿宋_GB2312" w:hint="eastAsia"/>
          <w:kern w:val="0"/>
          <w:sz w:val="28"/>
          <w:szCs w:val="30"/>
        </w:rPr>
        <w:t>本科生</w:t>
      </w:r>
      <w:r w:rsidRPr="007209D3">
        <w:rPr>
          <w:rFonts w:eastAsia="仿宋_GB2312"/>
          <w:kern w:val="0"/>
          <w:sz w:val="28"/>
          <w:szCs w:val="30"/>
        </w:rPr>
        <w:t>创意组、</w:t>
      </w:r>
      <w:r w:rsidR="00C819ED">
        <w:rPr>
          <w:rFonts w:eastAsia="仿宋_GB2312" w:hint="eastAsia"/>
          <w:kern w:val="0"/>
          <w:sz w:val="28"/>
          <w:szCs w:val="30"/>
        </w:rPr>
        <w:t>研究生创意组、</w:t>
      </w:r>
      <w:r w:rsidRPr="007209D3">
        <w:rPr>
          <w:rFonts w:eastAsia="仿宋_GB2312"/>
          <w:kern w:val="0"/>
          <w:sz w:val="28"/>
          <w:szCs w:val="30"/>
        </w:rPr>
        <w:t>初创组、成长组）；</w:t>
      </w:r>
      <w:r w:rsidRPr="007209D3">
        <w:rPr>
          <w:rFonts w:eastAsia="仿宋_GB2312"/>
          <w:kern w:val="0"/>
          <w:sz w:val="28"/>
          <w:szCs w:val="30"/>
        </w:rPr>
        <w:t>“</w:t>
      </w:r>
      <w:r w:rsidRPr="007209D3">
        <w:rPr>
          <w:rFonts w:eastAsia="仿宋_GB2312"/>
          <w:kern w:val="0"/>
          <w:sz w:val="28"/>
          <w:szCs w:val="30"/>
        </w:rPr>
        <w:t>青年红色筑梦之旅</w:t>
      </w:r>
      <w:r w:rsidRPr="007209D3">
        <w:rPr>
          <w:rFonts w:eastAsia="仿宋_GB2312"/>
          <w:kern w:val="0"/>
          <w:sz w:val="28"/>
          <w:szCs w:val="30"/>
        </w:rPr>
        <w:t>”</w:t>
      </w:r>
      <w:r w:rsidRPr="007209D3">
        <w:rPr>
          <w:rFonts w:eastAsia="仿宋_GB2312"/>
          <w:kern w:val="0"/>
          <w:sz w:val="28"/>
          <w:szCs w:val="30"/>
        </w:rPr>
        <w:t>赛道（公益组、</w:t>
      </w:r>
      <w:r w:rsidR="00C819ED">
        <w:rPr>
          <w:rFonts w:eastAsia="仿宋_GB2312" w:hint="eastAsia"/>
          <w:kern w:val="0"/>
          <w:sz w:val="28"/>
          <w:szCs w:val="30"/>
        </w:rPr>
        <w:t>创意组、创业</w:t>
      </w:r>
      <w:r w:rsidRPr="007209D3">
        <w:rPr>
          <w:rFonts w:eastAsia="仿宋_GB2312"/>
          <w:kern w:val="0"/>
          <w:sz w:val="28"/>
          <w:szCs w:val="30"/>
        </w:rPr>
        <w:t>组，参加</w:t>
      </w:r>
      <w:r w:rsidRPr="007209D3">
        <w:rPr>
          <w:rFonts w:eastAsia="仿宋_GB2312"/>
          <w:kern w:val="0"/>
          <w:sz w:val="28"/>
          <w:szCs w:val="30"/>
        </w:rPr>
        <w:t>“</w:t>
      </w:r>
      <w:r w:rsidRPr="007209D3">
        <w:rPr>
          <w:rFonts w:eastAsia="仿宋_GB2312"/>
          <w:kern w:val="0"/>
          <w:sz w:val="28"/>
          <w:szCs w:val="30"/>
        </w:rPr>
        <w:t>青年红色筑梦之旅</w:t>
      </w:r>
      <w:r w:rsidRPr="007209D3">
        <w:rPr>
          <w:rFonts w:eastAsia="仿宋_GB2312"/>
          <w:kern w:val="0"/>
          <w:sz w:val="28"/>
          <w:szCs w:val="30"/>
        </w:rPr>
        <w:t>”</w:t>
      </w:r>
      <w:r w:rsidRPr="007209D3">
        <w:rPr>
          <w:rFonts w:eastAsia="仿宋_GB2312"/>
          <w:kern w:val="0"/>
          <w:sz w:val="28"/>
          <w:szCs w:val="30"/>
        </w:rPr>
        <w:t>的项目符合参赛要求可选择参加</w:t>
      </w:r>
      <w:r w:rsidRPr="007209D3">
        <w:rPr>
          <w:rFonts w:eastAsia="仿宋_GB2312"/>
          <w:kern w:val="0"/>
          <w:sz w:val="28"/>
          <w:szCs w:val="30"/>
        </w:rPr>
        <w:t>“</w:t>
      </w:r>
      <w:r w:rsidRPr="007209D3">
        <w:rPr>
          <w:rFonts w:eastAsia="仿宋_GB2312"/>
          <w:kern w:val="0"/>
          <w:sz w:val="28"/>
          <w:szCs w:val="30"/>
        </w:rPr>
        <w:t>青年红色筑梦之旅</w:t>
      </w:r>
      <w:r w:rsidRPr="007209D3">
        <w:rPr>
          <w:rFonts w:eastAsia="仿宋_GB2312"/>
          <w:kern w:val="0"/>
          <w:sz w:val="28"/>
          <w:szCs w:val="30"/>
        </w:rPr>
        <w:t>”</w:t>
      </w:r>
      <w:r w:rsidR="00F76C5B">
        <w:rPr>
          <w:rFonts w:eastAsia="仿宋_GB2312"/>
          <w:kern w:val="0"/>
          <w:sz w:val="28"/>
          <w:szCs w:val="30"/>
        </w:rPr>
        <w:t>赛道或主赛道比赛，只能选择参加一个赛道）</w:t>
      </w:r>
      <w:r w:rsidRPr="007209D3">
        <w:rPr>
          <w:rFonts w:eastAsia="仿宋_GB2312"/>
          <w:kern w:val="0"/>
          <w:sz w:val="28"/>
          <w:szCs w:val="30"/>
        </w:rPr>
        <w:t>。师生共创的商业项目不能报名参加</w:t>
      </w:r>
      <w:r w:rsidRPr="007209D3">
        <w:rPr>
          <w:rFonts w:eastAsia="仿宋_GB2312"/>
          <w:kern w:val="0"/>
          <w:sz w:val="28"/>
          <w:szCs w:val="30"/>
        </w:rPr>
        <w:t>“</w:t>
      </w:r>
      <w:r w:rsidRPr="007209D3">
        <w:rPr>
          <w:rFonts w:eastAsia="仿宋_GB2312"/>
          <w:kern w:val="0"/>
          <w:sz w:val="28"/>
          <w:szCs w:val="30"/>
        </w:rPr>
        <w:t>青年红色筑梦之旅</w:t>
      </w:r>
      <w:r w:rsidRPr="007209D3">
        <w:rPr>
          <w:rFonts w:eastAsia="仿宋_GB2312"/>
          <w:kern w:val="0"/>
          <w:sz w:val="28"/>
          <w:szCs w:val="30"/>
        </w:rPr>
        <w:t>”</w:t>
      </w:r>
      <w:r w:rsidRPr="007209D3">
        <w:rPr>
          <w:rFonts w:eastAsia="仿宋_GB2312"/>
          <w:kern w:val="0"/>
          <w:sz w:val="28"/>
          <w:szCs w:val="30"/>
        </w:rPr>
        <w:t>赛道</w:t>
      </w:r>
      <w:r>
        <w:rPr>
          <w:rFonts w:eastAsia="仿宋_GB2312" w:hint="eastAsia"/>
          <w:kern w:val="0"/>
          <w:sz w:val="28"/>
          <w:szCs w:val="30"/>
        </w:rPr>
        <w:t>，可</w:t>
      </w:r>
      <w:r w:rsidRPr="007209D3">
        <w:rPr>
          <w:rFonts w:eastAsia="仿宋_GB2312"/>
          <w:kern w:val="0"/>
          <w:sz w:val="28"/>
          <w:szCs w:val="30"/>
        </w:rPr>
        <w:t>参加高教主赛道。</w:t>
      </w:r>
    </w:p>
    <w:p w:rsidR="00BF58FB" w:rsidRPr="007209D3" w:rsidRDefault="00BF58FB" w:rsidP="00BF58FB">
      <w:pPr>
        <w:autoSpaceDE w:val="0"/>
        <w:autoSpaceDN w:val="0"/>
        <w:adjustRightInd w:val="0"/>
        <w:snapToGrid w:val="0"/>
        <w:spacing w:line="420" w:lineRule="exact"/>
        <w:ind w:firstLineChars="200" w:firstLine="560"/>
        <w:jc w:val="left"/>
        <w:rPr>
          <w:rFonts w:eastAsia="仿宋_GB2312"/>
          <w:kern w:val="0"/>
          <w:sz w:val="28"/>
          <w:szCs w:val="30"/>
        </w:rPr>
      </w:pPr>
      <w:r w:rsidRPr="007209D3">
        <w:rPr>
          <w:rFonts w:eastAsia="仿宋_GB2312"/>
          <w:sz w:val="28"/>
          <w:szCs w:val="30"/>
        </w:rPr>
        <w:t>四、</w:t>
      </w:r>
      <w:r w:rsidRPr="007209D3">
        <w:rPr>
          <w:rFonts w:eastAsia="仿宋_GB2312"/>
          <w:kern w:val="0"/>
          <w:sz w:val="28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在大赛通知发布前已获投资</w:t>
      </w:r>
      <w:r w:rsidRPr="007209D3">
        <w:rPr>
          <w:rFonts w:eastAsia="仿宋_GB2312"/>
          <w:kern w:val="0"/>
          <w:sz w:val="28"/>
          <w:szCs w:val="30"/>
        </w:rPr>
        <w:t>1000</w:t>
      </w:r>
      <w:r w:rsidRPr="007209D3">
        <w:rPr>
          <w:rFonts w:eastAsia="仿宋_GB2312"/>
          <w:kern w:val="0"/>
          <w:sz w:val="28"/>
          <w:szCs w:val="30"/>
        </w:rPr>
        <w:t>万元及以上或在</w:t>
      </w:r>
      <w:r w:rsidR="0002083B">
        <w:rPr>
          <w:rFonts w:eastAsia="仿宋_GB2312"/>
          <w:kern w:val="0"/>
          <w:sz w:val="28"/>
          <w:szCs w:val="30"/>
        </w:rPr>
        <w:t>2021</w:t>
      </w:r>
      <w:r w:rsidRPr="007209D3">
        <w:rPr>
          <w:rFonts w:eastAsia="仿宋_GB2312"/>
          <w:kern w:val="0"/>
          <w:sz w:val="28"/>
          <w:szCs w:val="30"/>
        </w:rPr>
        <w:t>年及之前任意一个年度的收入达到</w:t>
      </w:r>
      <w:r w:rsidRPr="007209D3">
        <w:rPr>
          <w:rFonts w:eastAsia="仿宋_GB2312"/>
          <w:kern w:val="0"/>
          <w:sz w:val="28"/>
          <w:szCs w:val="30"/>
        </w:rPr>
        <w:t>1000</w:t>
      </w:r>
      <w:r w:rsidRPr="007209D3">
        <w:rPr>
          <w:rFonts w:eastAsia="仿宋_GB2312"/>
          <w:kern w:val="0"/>
          <w:sz w:val="28"/>
          <w:szCs w:val="30"/>
        </w:rPr>
        <w:t>万元及以上的参赛项目，需提供相应佐证材料。</w:t>
      </w:r>
    </w:p>
    <w:p w:rsidR="00BF58FB" w:rsidRPr="007209D3" w:rsidRDefault="00BF58FB" w:rsidP="00BF58FB">
      <w:pPr>
        <w:adjustRightInd w:val="0"/>
        <w:snapToGrid w:val="0"/>
        <w:spacing w:line="420" w:lineRule="exact"/>
        <w:ind w:firstLineChars="200" w:firstLine="560"/>
        <w:rPr>
          <w:rFonts w:eastAsia="仿宋_GB2312"/>
          <w:kern w:val="0"/>
          <w:sz w:val="28"/>
          <w:szCs w:val="30"/>
        </w:rPr>
      </w:pPr>
      <w:r w:rsidRPr="007209D3">
        <w:rPr>
          <w:rFonts w:eastAsia="仿宋_GB2312"/>
          <w:kern w:val="0"/>
          <w:sz w:val="28"/>
          <w:szCs w:val="30"/>
        </w:rPr>
        <w:t>五、其它附件材料包括：商业计划书、组织机构代码证、营业执照复印件及其他佐证材料（专利、著作、政府批文、鉴定材料等）。</w:t>
      </w:r>
    </w:p>
    <w:p w:rsidR="00BF58FB" w:rsidRPr="007209D3" w:rsidRDefault="00BF58FB" w:rsidP="00BF58FB">
      <w:pPr>
        <w:adjustRightInd w:val="0"/>
        <w:snapToGrid w:val="0"/>
        <w:spacing w:line="420" w:lineRule="exact"/>
        <w:ind w:firstLineChars="200" w:firstLine="560"/>
        <w:rPr>
          <w:rFonts w:eastAsia="仿宋_GB2312"/>
          <w:kern w:val="0"/>
          <w:sz w:val="28"/>
          <w:szCs w:val="30"/>
        </w:rPr>
      </w:pPr>
      <w:r w:rsidRPr="007209D3">
        <w:rPr>
          <w:rFonts w:eastAsia="仿宋_GB2312"/>
          <w:sz w:val="28"/>
          <w:szCs w:val="30"/>
        </w:rPr>
        <w:t>六、</w:t>
      </w:r>
      <w:r w:rsidRPr="007209D3">
        <w:rPr>
          <w:rFonts w:eastAsia="仿宋_GB2312"/>
          <w:kern w:val="0"/>
          <w:sz w:val="28"/>
          <w:szCs w:val="30"/>
        </w:rPr>
        <w:t>格式要求：表中各项内容用</w:t>
      </w:r>
      <w:r w:rsidRPr="007209D3">
        <w:rPr>
          <w:rFonts w:eastAsia="仿宋_GB2312"/>
          <w:kern w:val="0"/>
          <w:sz w:val="28"/>
          <w:szCs w:val="30"/>
        </w:rPr>
        <w:t>“</w:t>
      </w:r>
      <w:r w:rsidRPr="007209D3">
        <w:rPr>
          <w:rFonts w:eastAsia="仿宋_GB2312"/>
          <w:kern w:val="0"/>
          <w:sz w:val="28"/>
          <w:szCs w:val="30"/>
        </w:rPr>
        <w:t>小四</w:t>
      </w:r>
      <w:r w:rsidRPr="007209D3">
        <w:rPr>
          <w:rFonts w:eastAsia="仿宋_GB2312"/>
          <w:kern w:val="0"/>
          <w:sz w:val="28"/>
          <w:szCs w:val="30"/>
        </w:rPr>
        <w:t>”</w:t>
      </w:r>
      <w:r w:rsidRPr="007209D3">
        <w:rPr>
          <w:rFonts w:eastAsia="仿宋_GB2312"/>
          <w:kern w:val="0"/>
          <w:sz w:val="28"/>
          <w:szCs w:val="30"/>
        </w:rPr>
        <w:t>号仿宋字体填写，单倍行距；需签字部分以黑色钢笔或签字笔签名；相关表格栏高不足，可自行增加。</w:t>
      </w:r>
    </w:p>
    <w:p w:rsidR="00BF58FB" w:rsidRPr="007209D3" w:rsidRDefault="00BF58FB" w:rsidP="00BF58FB">
      <w:pPr>
        <w:adjustRightInd w:val="0"/>
        <w:snapToGrid w:val="0"/>
        <w:spacing w:line="420" w:lineRule="exact"/>
        <w:ind w:firstLineChars="200" w:firstLine="560"/>
        <w:rPr>
          <w:rFonts w:eastAsia="仿宋_GB2312"/>
          <w:kern w:val="0"/>
          <w:sz w:val="28"/>
          <w:szCs w:val="30"/>
        </w:rPr>
      </w:pPr>
      <w:r w:rsidRPr="007209D3">
        <w:rPr>
          <w:rFonts w:eastAsia="仿宋_GB2312"/>
          <w:kern w:val="0"/>
          <w:sz w:val="28"/>
          <w:szCs w:val="30"/>
        </w:rPr>
        <w:t>七、申报书要按照要求，逐项认真填写，填写内容必须实事求是，表达明确严谨。空缺项要填</w:t>
      </w:r>
      <w:r w:rsidRPr="007209D3">
        <w:rPr>
          <w:rFonts w:eastAsia="仿宋_GB2312"/>
          <w:kern w:val="0"/>
          <w:sz w:val="28"/>
          <w:szCs w:val="30"/>
        </w:rPr>
        <w:t>“</w:t>
      </w:r>
      <w:r w:rsidRPr="007209D3">
        <w:rPr>
          <w:rFonts w:eastAsia="仿宋_GB2312"/>
          <w:kern w:val="0"/>
          <w:sz w:val="28"/>
          <w:szCs w:val="30"/>
        </w:rPr>
        <w:t>无</w:t>
      </w:r>
      <w:r w:rsidRPr="007209D3">
        <w:rPr>
          <w:rFonts w:eastAsia="仿宋_GB2312"/>
          <w:kern w:val="0"/>
          <w:sz w:val="28"/>
          <w:szCs w:val="30"/>
        </w:rPr>
        <w:t>”</w:t>
      </w:r>
      <w:r w:rsidRPr="007209D3">
        <w:rPr>
          <w:rFonts w:eastAsia="仿宋_GB2312"/>
          <w:kern w:val="0"/>
          <w:sz w:val="28"/>
          <w:szCs w:val="30"/>
        </w:rPr>
        <w:t>。</w:t>
      </w:r>
    </w:p>
    <w:p w:rsidR="00BF58FB" w:rsidRPr="007209D3" w:rsidRDefault="00BF58FB" w:rsidP="00BF58FB">
      <w:pPr>
        <w:adjustRightInd w:val="0"/>
        <w:snapToGrid w:val="0"/>
        <w:spacing w:line="420" w:lineRule="exact"/>
        <w:ind w:firstLineChars="200" w:firstLine="560"/>
        <w:rPr>
          <w:rFonts w:eastAsia="华文中宋"/>
          <w:sz w:val="28"/>
          <w:szCs w:val="30"/>
        </w:rPr>
      </w:pPr>
      <w:r w:rsidRPr="007209D3">
        <w:rPr>
          <w:rFonts w:eastAsia="仿宋_GB2312"/>
          <w:sz w:val="28"/>
          <w:szCs w:val="30"/>
        </w:rPr>
        <w:t>八、报名表与所有附件材料用</w:t>
      </w:r>
      <w:r w:rsidRPr="007209D3">
        <w:rPr>
          <w:rFonts w:eastAsia="仿宋_GB2312"/>
          <w:kern w:val="0"/>
          <w:sz w:val="28"/>
          <w:szCs w:val="30"/>
        </w:rPr>
        <w:t>A4</w:t>
      </w:r>
      <w:r w:rsidRPr="007209D3">
        <w:rPr>
          <w:rFonts w:eastAsia="仿宋_GB2312"/>
          <w:kern w:val="0"/>
          <w:sz w:val="28"/>
          <w:szCs w:val="30"/>
        </w:rPr>
        <w:t>纸双面打印并装订成册。</w:t>
      </w:r>
    </w:p>
    <w:p w:rsidR="00BF58FB" w:rsidRPr="007209D3" w:rsidRDefault="00BF58FB" w:rsidP="00BF58FB"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 w:rsidR="00BF58FB" w:rsidRPr="007209D3">
          <w:pgSz w:w="11906" w:h="16838"/>
          <w:pgMar w:top="2098" w:right="1531" w:bottom="1985" w:left="1531" w:header="851" w:footer="992" w:gutter="0"/>
          <w:cols w:space="720"/>
          <w:docGrid w:linePitch="312"/>
        </w:sect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64"/>
        <w:gridCol w:w="352"/>
        <w:gridCol w:w="745"/>
        <w:gridCol w:w="9"/>
        <w:gridCol w:w="1889"/>
        <w:gridCol w:w="1183"/>
        <w:gridCol w:w="1335"/>
        <w:gridCol w:w="1439"/>
        <w:gridCol w:w="1330"/>
      </w:tblGrid>
      <w:tr w:rsidR="00BF58FB" w:rsidRPr="007209D3" w:rsidTr="00D85CE0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lastRenderedPageBreak/>
              <w:t>项目名称</w:t>
            </w:r>
          </w:p>
        </w:tc>
        <w:tc>
          <w:tcPr>
            <w:tcW w:w="7930" w:type="dxa"/>
            <w:gridSpan w:val="7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7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val="1111"/>
          <w:jc w:val="center"/>
        </w:trPr>
        <w:tc>
          <w:tcPr>
            <w:tcW w:w="1265" w:type="dxa"/>
            <w:gridSpan w:val="3"/>
            <w:vAlign w:val="center"/>
          </w:tcPr>
          <w:p w:rsidR="00BF58FB" w:rsidRDefault="00BF58FB" w:rsidP="00D85CE0">
            <w:pPr>
              <w:adjustRightInd w:val="0"/>
              <w:snapToGrid w:val="0"/>
              <w:spacing w:line="4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项目类别</w:t>
            </w:r>
          </w:p>
          <w:p w:rsidR="00BF58FB" w:rsidRPr="007209D3" w:rsidRDefault="00BF58FB" w:rsidP="00D85CE0">
            <w:pPr>
              <w:adjustRightInd w:val="0"/>
              <w:snapToGrid w:val="0"/>
              <w:spacing w:line="4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30" w:type="dxa"/>
            <w:gridSpan w:val="7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440" w:lineRule="exact"/>
              <w:ind w:right="480" w:firstLineChars="100" w:firstLine="440"/>
              <w:rPr>
                <w:rFonts w:eastAsia="仿宋_GB2312"/>
                <w:kern w:val="0"/>
                <w:sz w:val="24"/>
              </w:rPr>
            </w:pPr>
            <w:r w:rsidRPr="007209D3">
              <w:rPr>
                <w:rFonts w:eastAsia="仿宋_GB2312"/>
                <w:sz w:val="44"/>
              </w:rPr>
              <w:t>□</w:t>
            </w:r>
            <w:r w:rsidRPr="007209D3">
              <w:rPr>
                <w:rFonts w:eastAsia="仿宋_GB2312"/>
                <w:kern w:val="0"/>
                <w:sz w:val="24"/>
              </w:rPr>
              <w:t>“</w:t>
            </w:r>
            <w:r w:rsidRPr="007209D3">
              <w:rPr>
                <w:rFonts w:eastAsia="仿宋_GB2312"/>
                <w:kern w:val="0"/>
                <w:sz w:val="24"/>
              </w:rPr>
              <w:t>互联网</w:t>
            </w:r>
            <w:r w:rsidRPr="007209D3">
              <w:rPr>
                <w:rFonts w:eastAsia="仿宋_GB2312"/>
                <w:kern w:val="0"/>
                <w:sz w:val="24"/>
              </w:rPr>
              <w:t>+”</w:t>
            </w:r>
            <w:r w:rsidRPr="007209D3">
              <w:rPr>
                <w:rFonts w:eastAsia="仿宋_GB2312"/>
                <w:kern w:val="0"/>
                <w:sz w:val="24"/>
              </w:rPr>
              <w:t>现代农业</w:t>
            </w:r>
            <w:r w:rsidRPr="007209D3">
              <w:rPr>
                <w:rFonts w:eastAsia="仿宋_GB2312"/>
                <w:kern w:val="0"/>
                <w:sz w:val="24"/>
              </w:rPr>
              <w:t xml:space="preserve">           </w:t>
            </w:r>
            <w:r w:rsidRPr="007209D3">
              <w:rPr>
                <w:rFonts w:eastAsia="仿宋_GB2312"/>
                <w:sz w:val="44"/>
              </w:rPr>
              <w:t>□</w:t>
            </w:r>
            <w:r w:rsidRPr="007209D3">
              <w:rPr>
                <w:rFonts w:eastAsia="仿宋_GB2312"/>
                <w:kern w:val="0"/>
                <w:sz w:val="24"/>
              </w:rPr>
              <w:t>“</w:t>
            </w:r>
            <w:r w:rsidRPr="007209D3">
              <w:rPr>
                <w:rFonts w:eastAsia="仿宋_GB2312"/>
                <w:kern w:val="0"/>
                <w:sz w:val="24"/>
              </w:rPr>
              <w:t>互联网</w:t>
            </w:r>
            <w:r w:rsidRPr="007209D3">
              <w:rPr>
                <w:rFonts w:eastAsia="仿宋_GB2312"/>
                <w:kern w:val="0"/>
                <w:sz w:val="24"/>
              </w:rPr>
              <w:t>+”</w:t>
            </w:r>
            <w:r w:rsidRPr="007209D3">
              <w:rPr>
                <w:rFonts w:eastAsia="仿宋_GB2312"/>
                <w:kern w:val="0"/>
                <w:sz w:val="24"/>
              </w:rPr>
              <w:t>制造业</w:t>
            </w:r>
          </w:p>
          <w:p w:rsidR="00BF58FB" w:rsidRPr="007209D3" w:rsidRDefault="00BF58FB" w:rsidP="00D85CE0">
            <w:pPr>
              <w:adjustRightInd w:val="0"/>
              <w:snapToGrid w:val="0"/>
              <w:spacing w:line="440" w:lineRule="exact"/>
              <w:ind w:right="480" w:firstLineChars="100" w:firstLine="440"/>
              <w:rPr>
                <w:rFonts w:eastAsia="仿宋_GB2312"/>
                <w:kern w:val="0"/>
                <w:sz w:val="24"/>
              </w:rPr>
            </w:pPr>
            <w:r w:rsidRPr="007209D3">
              <w:rPr>
                <w:rFonts w:eastAsia="仿宋_GB2312"/>
                <w:sz w:val="44"/>
              </w:rPr>
              <w:t>□</w:t>
            </w:r>
            <w:r w:rsidRPr="007209D3">
              <w:rPr>
                <w:rFonts w:eastAsia="仿宋_GB2312"/>
                <w:kern w:val="0"/>
                <w:sz w:val="24"/>
              </w:rPr>
              <w:t>“</w:t>
            </w:r>
            <w:r w:rsidRPr="007209D3">
              <w:rPr>
                <w:rFonts w:eastAsia="仿宋_GB2312"/>
                <w:kern w:val="0"/>
                <w:sz w:val="24"/>
              </w:rPr>
              <w:t>互联网</w:t>
            </w:r>
            <w:r w:rsidRPr="007209D3">
              <w:rPr>
                <w:rFonts w:eastAsia="仿宋_GB2312"/>
                <w:kern w:val="0"/>
                <w:sz w:val="24"/>
              </w:rPr>
              <w:t>+”</w:t>
            </w:r>
            <w:r w:rsidRPr="007209D3">
              <w:rPr>
                <w:rFonts w:eastAsia="仿宋_GB2312"/>
                <w:kern w:val="0"/>
                <w:sz w:val="24"/>
              </w:rPr>
              <w:t>信息技术服务</w:t>
            </w:r>
            <w:r w:rsidRPr="007209D3">
              <w:rPr>
                <w:rFonts w:eastAsia="仿宋_GB2312"/>
                <w:kern w:val="0"/>
                <w:sz w:val="24"/>
              </w:rPr>
              <w:t xml:space="preserve">       </w:t>
            </w:r>
            <w:r w:rsidRPr="007209D3">
              <w:rPr>
                <w:rFonts w:eastAsia="仿宋_GB2312"/>
                <w:sz w:val="44"/>
              </w:rPr>
              <w:t>□</w:t>
            </w:r>
            <w:r w:rsidRPr="007209D3">
              <w:rPr>
                <w:rFonts w:eastAsia="仿宋_GB2312"/>
                <w:kern w:val="0"/>
                <w:sz w:val="24"/>
              </w:rPr>
              <w:t>“</w:t>
            </w:r>
            <w:r w:rsidRPr="007209D3">
              <w:rPr>
                <w:rFonts w:eastAsia="仿宋_GB2312"/>
                <w:kern w:val="0"/>
                <w:sz w:val="24"/>
              </w:rPr>
              <w:t>互联网</w:t>
            </w:r>
            <w:r w:rsidRPr="007209D3">
              <w:rPr>
                <w:rFonts w:eastAsia="仿宋_GB2312"/>
                <w:kern w:val="0"/>
                <w:sz w:val="24"/>
              </w:rPr>
              <w:t>+”</w:t>
            </w:r>
            <w:r w:rsidRPr="007209D3">
              <w:rPr>
                <w:rFonts w:eastAsia="仿宋_GB2312"/>
                <w:kern w:val="0"/>
                <w:sz w:val="24"/>
              </w:rPr>
              <w:t>文化创意服务</w:t>
            </w:r>
          </w:p>
          <w:p w:rsidR="00BF58FB" w:rsidRPr="007209D3" w:rsidRDefault="00BF58FB" w:rsidP="00D85CE0">
            <w:pPr>
              <w:adjustRightInd w:val="0"/>
              <w:snapToGrid w:val="0"/>
              <w:spacing w:line="440" w:lineRule="exact"/>
              <w:ind w:firstLineChars="100" w:firstLine="440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44"/>
              </w:rPr>
              <w:t>□</w:t>
            </w:r>
            <w:r w:rsidRPr="007209D3">
              <w:rPr>
                <w:rFonts w:eastAsia="仿宋_GB2312"/>
                <w:kern w:val="0"/>
                <w:sz w:val="24"/>
              </w:rPr>
              <w:t>“</w:t>
            </w:r>
            <w:r w:rsidRPr="007209D3">
              <w:rPr>
                <w:rFonts w:eastAsia="仿宋_GB2312"/>
                <w:kern w:val="0"/>
                <w:sz w:val="24"/>
              </w:rPr>
              <w:t>互联网</w:t>
            </w:r>
            <w:r w:rsidRPr="007209D3">
              <w:rPr>
                <w:rFonts w:eastAsia="仿宋_GB2312"/>
                <w:kern w:val="0"/>
                <w:sz w:val="24"/>
              </w:rPr>
              <w:t>+”</w:t>
            </w:r>
            <w:r w:rsidRPr="007209D3">
              <w:rPr>
                <w:rFonts w:eastAsia="仿宋_GB2312"/>
                <w:kern w:val="0"/>
                <w:sz w:val="24"/>
              </w:rPr>
              <w:t>社会服务</w:t>
            </w:r>
            <w:r w:rsidRPr="007209D3">
              <w:rPr>
                <w:rFonts w:eastAsia="仿宋_GB2312"/>
                <w:kern w:val="0"/>
                <w:sz w:val="24"/>
              </w:rPr>
              <w:t xml:space="preserve">           </w:t>
            </w:r>
            <w:r w:rsidRPr="007209D3">
              <w:rPr>
                <w:rFonts w:eastAsia="仿宋_GB2312"/>
                <w:sz w:val="44"/>
              </w:rPr>
              <w:t>□</w:t>
            </w:r>
            <w:r w:rsidRPr="007209D3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BF58FB" w:rsidRPr="007209D3" w:rsidTr="00D85CE0">
        <w:trPr>
          <w:trHeight w:val="545"/>
          <w:jc w:val="center"/>
        </w:trPr>
        <w:tc>
          <w:tcPr>
            <w:tcW w:w="449" w:type="dxa"/>
            <w:vMerge w:val="restart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570" w:type="dxa"/>
            <w:gridSpan w:val="4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7176" w:type="dxa"/>
            <w:gridSpan w:val="5"/>
            <w:vAlign w:val="center"/>
          </w:tcPr>
          <w:p w:rsidR="00F76C5B" w:rsidRDefault="00BF58FB" w:rsidP="00D85CE0"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（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）</w:t>
            </w:r>
            <w:r w:rsidR="0002083B">
              <w:rPr>
                <w:rFonts w:eastAsia="仿宋_GB2312" w:hint="eastAsia"/>
                <w:sz w:val="24"/>
              </w:rPr>
              <w:t>本科生</w:t>
            </w:r>
            <w:r w:rsidRPr="007209D3">
              <w:rPr>
                <w:rFonts w:eastAsia="仿宋_GB2312"/>
                <w:sz w:val="24"/>
              </w:rPr>
              <w:t>创意组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="0002083B" w:rsidRPr="007209D3">
              <w:rPr>
                <w:rFonts w:eastAsia="仿宋_GB2312"/>
                <w:sz w:val="24"/>
              </w:rPr>
              <w:t>（</w:t>
            </w:r>
            <w:r w:rsidR="0002083B" w:rsidRPr="007209D3">
              <w:rPr>
                <w:rFonts w:eastAsia="仿宋_GB2312"/>
                <w:sz w:val="24"/>
              </w:rPr>
              <w:t xml:space="preserve">  </w:t>
            </w:r>
            <w:r w:rsidR="0002083B" w:rsidRPr="007209D3">
              <w:rPr>
                <w:rFonts w:eastAsia="仿宋_GB2312"/>
                <w:sz w:val="24"/>
              </w:rPr>
              <w:t>）</w:t>
            </w:r>
            <w:r w:rsidR="0002083B">
              <w:rPr>
                <w:rFonts w:eastAsia="仿宋_GB2312" w:hint="eastAsia"/>
                <w:sz w:val="24"/>
              </w:rPr>
              <w:t>研究生</w:t>
            </w:r>
            <w:r w:rsidR="0002083B" w:rsidRPr="007209D3">
              <w:rPr>
                <w:rFonts w:eastAsia="仿宋_GB2312"/>
                <w:sz w:val="24"/>
              </w:rPr>
              <w:t>创意组</w:t>
            </w:r>
            <w:r w:rsidR="0002083B">
              <w:rPr>
                <w:rFonts w:eastAsia="仿宋_GB2312" w:hint="eastAsia"/>
                <w:sz w:val="24"/>
              </w:rPr>
              <w:t xml:space="preserve"> </w:t>
            </w:r>
            <w:r w:rsidR="0002083B">
              <w:rPr>
                <w:rFonts w:eastAsia="仿宋_GB2312"/>
                <w:sz w:val="24"/>
              </w:rPr>
              <w:t xml:space="preserve"> </w:t>
            </w:r>
          </w:p>
          <w:p w:rsidR="00F76C5B" w:rsidRPr="00F76C5B" w:rsidRDefault="0002083B" w:rsidP="00DA3BB9"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（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）初创组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DA3BB9">
              <w:rPr>
                <w:rFonts w:eastAsia="仿宋_GB2312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</w:t>
            </w:r>
            <w:r w:rsidR="00BF58FB" w:rsidRPr="007209D3">
              <w:rPr>
                <w:rFonts w:eastAsia="仿宋_GB2312"/>
                <w:sz w:val="24"/>
              </w:rPr>
              <w:t>（</w:t>
            </w:r>
            <w:r w:rsidR="00BF58FB" w:rsidRPr="007209D3">
              <w:rPr>
                <w:rFonts w:eastAsia="仿宋_GB2312"/>
                <w:sz w:val="24"/>
              </w:rPr>
              <w:t xml:space="preserve">  </w:t>
            </w:r>
            <w:r w:rsidR="00BF58FB" w:rsidRPr="007209D3">
              <w:rPr>
                <w:rFonts w:eastAsia="仿宋_GB2312"/>
                <w:sz w:val="24"/>
              </w:rPr>
              <w:t>）成长组</w:t>
            </w:r>
            <w:r w:rsidR="00BF58FB" w:rsidRPr="007209D3">
              <w:rPr>
                <w:rFonts w:eastAsia="仿宋_GB2312"/>
                <w:sz w:val="24"/>
              </w:rPr>
              <w:t xml:space="preserve">  </w:t>
            </w:r>
          </w:p>
        </w:tc>
      </w:tr>
      <w:tr w:rsidR="00BF58FB" w:rsidRPr="007209D3" w:rsidTr="00D85CE0">
        <w:trPr>
          <w:trHeight w:val="545"/>
          <w:jc w:val="center"/>
        </w:trPr>
        <w:tc>
          <w:tcPr>
            <w:tcW w:w="449" w:type="dxa"/>
            <w:vMerge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176" w:type="dxa"/>
            <w:gridSpan w:val="5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（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）公益组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="0002083B" w:rsidRPr="007209D3">
              <w:rPr>
                <w:rFonts w:eastAsia="仿宋_GB2312"/>
                <w:sz w:val="24"/>
              </w:rPr>
              <w:t>（</w:t>
            </w:r>
            <w:r w:rsidR="0002083B" w:rsidRPr="007209D3">
              <w:rPr>
                <w:rFonts w:eastAsia="仿宋_GB2312"/>
                <w:sz w:val="24"/>
              </w:rPr>
              <w:t xml:space="preserve">  </w:t>
            </w:r>
            <w:r w:rsidR="0002083B">
              <w:rPr>
                <w:rFonts w:eastAsia="仿宋_GB2312"/>
                <w:sz w:val="24"/>
              </w:rPr>
              <w:t>）</w:t>
            </w:r>
            <w:r w:rsidR="0002083B">
              <w:rPr>
                <w:rFonts w:eastAsia="仿宋_GB2312" w:hint="eastAsia"/>
                <w:sz w:val="24"/>
              </w:rPr>
              <w:t>创意</w:t>
            </w:r>
            <w:r w:rsidR="0002083B" w:rsidRPr="007209D3">
              <w:rPr>
                <w:rFonts w:eastAsia="仿宋_GB2312"/>
                <w:sz w:val="24"/>
              </w:rPr>
              <w:t>组</w:t>
            </w:r>
            <w:r w:rsidR="0002083B">
              <w:rPr>
                <w:rFonts w:eastAsia="仿宋_GB2312" w:hint="eastAsia"/>
                <w:sz w:val="24"/>
              </w:rPr>
              <w:t xml:space="preserve"> </w:t>
            </w:r>
            <w:r w:rsidR="0002083B">
              <w:rPr>
                <w:rFonts w:eastAsia="仿宋_GB2312"/>
                <w:sz w:val="24"/>
              </w:rPr>
              <w:t xml:space="preserve"> </w:t>
            </w:r>
            <w:r w:rsidRPr="007209D3">
              <w:rPr>
                <w:rFonts w:eastAsia="仿宋_GB2312"/>
                <w:sz w:val="24"/>
              </w:rPr>
              <w:t>（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="0002083B">
              <w:rPr>
                <w:rFonts w:eastAsia="仿宋_GB2312"/>
                <w:sz w:val="24"/>
              </w:rPr>
              <w:t>）</w:t>
            </w:r>
            <w:r w:rsidR="0002083B">
              <w:rPr>
                <w:rFonts w:eastAsia="仿宋_GB2312" w:hint="eastAsia"/>
                <w:sz w:val="24"/>
              </w:rPr>
              <w:t>创业</w:t>
            </w:r>
            <w:r w:rsidRPr="007209D3">
              <w:rPr>
                <w:rFonts w:eastAsia="仿宋_GB2312"/>
                <w:sz w:val="24"/>
              </w:rPr>
              <w:t>组</w:t>
            </w: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 w:val="restart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负责</w:t>
            </w:r>
          </w:p>
          <w:p w:rsidR="00BF58FB" w:rsidRPr="007209D3" w:rsidRDefault="00BF58FB" w:rsidP="00D85CE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:rsidR="00BF58FB" w:rsidRPr="007209D3" w:rsidRDefault="00F76C5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</w:t>
            </w: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183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学历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39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团队主要成</w:t>
            </w:r>
          </w:p>
          <w:p w:rsidR="00BF58FB" w:rsidRPr="007209D3" w:rsidRDefault="00BF58FB" w:rsidP="00D85CE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:rsidR="00BF58FB" w:rsidRPr="007209D3" w:rsidRDefault="00F76C5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</w:t>
            </w: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183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学历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39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指导</w:t>
            </w:r>
          </w:p>
          <w:p w:rsidR="00BF58FB" w:rsidRPr="007209D3" w:rsidRDefault="00BF58FB" w:rsidP="00D85CE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F76C5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职务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电子邮箱</w:t>
            </w: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val="1372"/>
          <w:jc w:val="center"/>
        </w:trPr>
        <w:tc>
          <w:tcPr>
            <w:tcW w:w="913" w:type="dxa"/>
            <w:gridSpan w:val="2"/>
            <w:tcBorders>
              <w:top w:val="single" w:sz="4" w:space="0" w:color="auto"/>
            </w:tcBorders>
            <w:vAlign w:val="center"/>
          </w:tcPr>
          <w:p w:rsidR="00BF58FB" w:rsidRPr="007209D3" w:rsidRDefault="00BF58FB" w:rsidP="00D85CE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项目</w:t>
            </w:r>
          </w:p>
          <w:p w:rsidR="00BF58FB" w:rsidRPr="007209D3" w:rsidRDefault="00BF58FB" w:rsidP="00D85CE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 w:rsidRPr="007209D3"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8"/>
            <w:tcBorders>
              <w:top w:val="single" w:sz="4" w:space="0" w:color="auto"/>
            </w:tcBorders>
          </w:tcPr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（</w:t>
            </w:r>
            <w:r w:rsidRPr="007209D3">
              <w:rPr>
                <w:rFonts w:eastAsia="仿宋_GB2312"/>
                <w:b/>
                <w:sz w:val="24"/>
              </w:rPr>
              <w:t>含产品</w:t>
            </w:r>
            <w:r w:rsidRPr="007209D3">
              <w:rPr>
                <w:rFonts w:eastAsia="仿宋_GB2312"/>
                <w:b/>
                <w:sz w:val="24"/>
              </w:rPr>
              <w:t>/</w:t>
            </w:r>
            <w:r w:rsidRPr="007209D3">
              <w:rPr>
                <w:rFonts w:eastAsia="仿宋_GB2312"/>
                <w:b/>
                <w:sz w:val="24"/>
              </w:rPr>
              <w:t>服务介绍、市场分析与定位、商业模式、营销策略、财务分析、风险控制（风险识别、风险防范及措施）、团队组织分工等方面，</w:t>
            </w:r>
            <w:r w:rsidRPr="007209D3">
              <w:rPr>
                <w:rFonts w:eastAsia="仿宋_GB2312"/>
                <w:b/>
                <w:sz w:val="24"/>
              </w:rPr>
              <w:t>500</w:t>
            </w:r>
            <w:r w:rsidRPr="007209D3">
              <w:rPr>
                <w:rFonts w:eastAsia="仿宋_GB2312"/>
                <w:b/>
                <w:sz w:val="24"/>
              </w:rPr>
              <w:t>字左右</w:t>
            </w:r>
            <w:r w:rsidRPr="007209D3">
              <w:rPr>
                <w:rFonts w:eastAsia="仿宋_GB2312"/>
                <w:sz w:val="24"/>
              </w:rPr>
              <w:t>）</w:t>
            </w: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BF58FB" w:rsidRPr="007209D3" w:rsidTr="00D85CE0">
        <w:trPr>
          <w:trHeight w:val="1391"/>
          <w:jc w:val="center"/>
        </w:trPr>
        <w:tc>
          <w:tcPr>
            <w:tcW w:w="913" w:type="dxa"/>
            <w:gridSpan w:val="2"/>
            <w:vAlign w:val="center"/>
          </w:tcPr>
          <w:p w:rsidR="00BF58FB" w:rsidRPr="007209D3" w:rsidRDefault="00F76C5B" w:rsidP="00D85CE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学</w:t>
            </w:r>
            <w:r>
              <w:rPr>
                <w:rFonts w:eastAsia="仿宋_GB2312" w:hint="eastAsia"/>
                <w:b/>
                <w:sz w:val="24"/>
              </w:rPr>
              <w:t>院</w:t>
            </w:r>
            <w:r w:rsidR="00BF58FB" w:rsidRPr="007209D3">
              <w:rPr>
                <w:rFonts w:eastAsia="仿宋_GB2312"/>
                <w:b/>
                <w:sz w:val="24"/>
              </w:rPr>
              <w:t>推荐意见</w:t>
            </w:r>
          </w:p>
        </w:tc>
        <w:tc>
          <w:tcPr>
            <w:tcW w:w="8282" w:type="dxa"/>
            <w:gridSpan w:val="8"/>
          </w:tcPr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 xml:space="preserve">                                              </w:t>
            </w:r>
            <w:r w:rsidRPr="007209D3">
              <w:rPr>
                <w:rFonts w:eastAsia="仿宋_GB2312"/>
                <w:sz w:val="24"/>
              </w:rPr>
              <w:t>盖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章：</w:t>
            </w:r>
            <w:r w:rsidRPr="007209D3">
              <w:rPr>
                <w:rFonts w:eastAsia="仿宋_GB2312"/>
                <w:sz w:val="24"/>
              </w:rPr>
              <w:t xml:space="preserve"> </w:t>
            </w:r>
          </w:p>
          <w:p w:rsidR="00BF58FB" w:rsidRPr="007209D3" w:rsidRDefault="00BF58FB" w:rsidP="00D85CE0"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年</w:t>
            </w:r>
            <w:r w:rsidRPr="007209D3">
              <w:rPr>
                <w:rFonts w:eastAsia="仿宋_GB2312"/>
                <w:sz w:val="24"/>
              </w:rPr>
              <w:t xml:space="preserve">   </w:t>
            </w:r>
            <w:r w:rsidRPr="007209D3">
              <w:rPr>
                <w:rFonts w:eastAsia="仿宋_GB2312"/>
                <w:sz w:val="24"/>
              </w:rPr>
              <w:t>月</w:t>
            </w:r>
            <w:r w:rsidRPr="007209D3">
              <w:rPr>
                <w:rFonts w:eastAsia="仿宋_GB2312"/>
                <w:sz w:val="24"/>
              </w:rPr>
              <w:t xml:space="preserve">    </w:t>
            </w:r>
            <w:r w:rsidRPr="007209D3">
              <w:rPr>
                <w:rFonts w:eastAsia="仿宋_GB2312"/>
                <w:sz w:val="24"/>
              </w:rPr>
              <w:t>日</w:t>
            </w:r>
          </w:p>
        </w:tc>
      </w:tr>
    </w:tbl>
    <w:p w:rsidR="00F76C5B" w:rsidRDefault="00F76C5B" w:rsidP="00BF58FB"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</w:pPr>
    </w:p>
    <w:p w:rsidR="00F76C5B" w:rsidRDefault="00F76C5B">
      <w:pPr>
        <w:widowControl/>
        <w:jc w:val="left"/>
        <w:rPr>
          <w:rFonts w:eastAsia="仿宋_GB2312"/>
          <w:sz w:val="32"/>
          <w:szCs w:val="32"/>
        </w:rPr>
      </w:pPr>
    </w:p>
    <w:sectPr w:rsidR="00F7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B0" w:rsidRDefault="00F644B0" w:rsidP="00BF58FB">
      <w:r>
        <w:separator/>
      </w:r>
    </w:p>
  </w:endnote>
  <w:endnote w:type="continuationSeparator" w:id="0">
    <w:p w:rsidR="00F644B0" w:rsidRDefault="00F644B0" w:rsidP="00BF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B0" w:rsidRDefault="00F644B0" w:rsidP="00BF58FB">
      <w:r>
        <w:separator/>
      </w:r>
    </w:p>
  </w:footnote>
  <w:footnote w:type="continuationSeparator" w:id="0">
    <w:p w:rsidR="00F644B0" w:rsidRDefault="00F644B0" w:rsidP="00BF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7F"/>
    <w:rsid w:val="0002083B"/>
    <w:rsid w:val="000547F5"/>
    <w:rsid w:val="002B5CAF"/>
    <w:rsid w:val="0039224E"/>
    <w:rsid w:val="005660E1"/>
    <w:rsid w:val="009526B6"/>
    <w:rsid w:val="00BF58FB"/>
    <w:rsid w:val="00C819ED"/>
    <w:rsid w:val="00DA3BB9"/>
    <w:rsid w:val="00DA707F"/>
    <w:rsid w:val="00F644B0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9A1C0-6EB1-42C2-A700-5ADBE799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F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8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NTPC</dc:creator>
  <cp:keywords/>
  <dc:description/>
  <cp:lastModifiedBy>NTPC</cp:lastModifiedBy>
  <cp:revision>6</cp:revision>
  <dcterms:created xsi:type="dcterms:W3CDTF">2021-03-05T03:29:00Z</dcterms:created>
  <dcterms:modified xsi:type="dcterms:W3CDTF">2022-02-28T06:46:00Z</dcterms:modified>
</cp:coreProperties>
</file>