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545" w:tblpY="413"/>
        <w:tblOverlap w:val="never"/>
        <w:tblW w:w="91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2258"/>
        <w:gridCol w:w="2106"/>
        <w:gridCol w:w="1495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南京体育学院2022年团支部书记培训班参训人员信息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1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学院团委名称：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1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团支部书记培训班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所属学历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所在支部名称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本科生/研究生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YTRlZjEzYzcxZWU1NDU1NTI3NTNjZTZlNWRkNjQifQ=="/>
  </w:docVars>
  <w:rsids>
    <w:rsidRoot w:val="739B58A1"/>
    <w:rsid w:val="399D2131"/>
    <w:rsid w:val="45BB7B87"/>
    <w:rsid w:val="739B5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1</TotalTime>
  <ScaleCrop>false</ScaleCrop>
  <LinksUpToDate>false</LinksUpToDate>
  <CharactersWithSpaces>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2022-01-04T12:54:00Z</dcterms:created>
  <dc:creator>◆是阿大i◆</dc:creator>
  <cp:lastModifiedBy>俗不可爱</cp:lastModifiedBy>
  <dcterms:modified xsi:type="dcterms:W3CDTF">2022-12-15T14:19:41Z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9D737C6FE1374146939B9E18C90408DD</vt:lpwstr>
  </property>
</Properties>
</file>