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Hlk150418435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1" w:name="_Hlk150418413"/>
      <w:r>
        <w:rPr>
          <w:rFonts w:hint="eastAsia" w:ascii="方正小标宋简体" w:eastAsia="方正小标宋简体"/>
          <w:sz w:val="44"/>
          <w:szCs w:val="44"/>
        </w:rPr>
        <w:t>南京体育学院教学团队建设</w:t>
      </w:r>
    </w:p>
    <w:p>
      <w:pPr>
        <w:spacing w:line="48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结项报告</w:t>
      </w:r>
    </w:p>
    <w:bookmarkEnd w:id="1"/>
    <w:p>
      <w:pPr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jc w:val="center"/>
        <w:rPr>
          <w:rFonts w:ascii="Times New Roman" w:hAnsi="Times New Roman" w:eastAsia="方正小标宋简体"/>
          <w:sz w:val="40"/>
          <w:szCs w:val="40"/>
        </w:rPr>
      </w:pP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教学团队名称：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团队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负责人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所在单位：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立项时间：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填表时间：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                          </w:t>
      </w:r>
    </w:p>
    <w:p>
      <w:pPr>
        <w:spacing w:line="72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48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南京体育学院教务处制</w:t>
      </w:r>
    </w:p>
    <w:bookmarkEnd w:id="0"/>
    <w:p>
      <w:pPr>
        <w:spacing w:line="480" w:lineRule="auto"/>
        <w:rPr>
          <w:rFonts w:ascii="宋体" w:hAnsi="宋体" w:cs="黑体"/>
          <w:szCs w:val="21"/>
        </w:rPr>
      </w:pPr>
    </w:p>
    <w:p>
      <w:pPr>
        <w:ind w:firstLine="555"/>
        <w:jc w:val="center"/>
        <w:rPr>
          <w:rFonts w:ascii="华文中宋" w:hAnsi="宋体" w:eastAsia="华文中宋"/>
          <w:b/>
          <w:bCs/>
          <w:sz w:val="36"/>
          <w:szCs w:val="36"/>
        </w:rPr>
      </w:pPr>
      <w:r>
        <w:rPr>
          <w:rFonts w:hint="eastAsia" w:ascii="华文中宋" w:hAnsi="宋体" w:eastAsia="华文中宋"/>
          <w:b/>
          <w:bCs/>
          <w:sz w:val="36"/>
          <w:szCs w:val="36"/>
        </w:rPr>
        <w:t>填  表  说  明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1.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结项</w:t>
      </w:r>
      <w:r>
        <w:rPr>
          <w:rFonts w:hint="eastAsia" w:ascii="仿宋_GB2312" w:eastAsia="仿宋_GB2312"/>
          <w:bCs/>
          <w:sz w:val="32"/>
          <w:szCs w:val="32"/>
        </w:rPr>
        <w:t>报告的各项内容要实事求是，真实可靠。文字表达要明确、简洁。所在学院应严格审核，对所填内容的真实性负责。</w:t>
      </w:r>
    </w:p>
    <w:p>
      <w:pPr>
        <w:ind w:right="-147" w:rightChars="-70"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2.表格中所涉及的成果（奖励、教材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bCs/>
          <w:sz w:val="32"/>
          <w:szCs w:val="32"/>
        </w:rPr>
        <w:t>），时间是立项后至202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年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月31日。</w:t>
      </w:r>
    </w:p>
    <w:p>
      <w:pPr>
        <w:ind w:firstLine="640" w:firstLineChars="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3.如表格有关栏目不够填写，可自行加页，加页需紧附该栏目之后，且页码需清楚。</w:t>
      </w:r>
    </w:p>
    <w:p>
      <w:pPr>
        <w:widowControl/>
        <w:jc w:val="left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spacing w:line="480" w:lineRule="auto"/>
        <w:rPr>
          <w:rFonts w:ascii="宋体" w:hAnsi="宋体" w:cs="黑体"/>
          <w:szCs w:val="21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hint="eastAsia" w:ascii="宋体" w:hAnsi="宋体"/>
          <w:b/>
          <w:sz w:val="32"/>
          <w:szCs w:val="32"/>
        </w:rPr>
      </w:pP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一、基本情况</w:t>
      </w:r>
    </w:p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(</w:t>
      </w:r>
      <w:r>
        <w:rPr>
          <w:rFonts w:hint="eastAsia" w:ascii="宋体" w:hAnsi="宋体"/>
          <w:b/>
          <w:sz w:val="28"/>
          <w:szCs w:val="28"/>
        </w:rPr>
        <w:t>一)负责人情况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1359"/>
        <w:gridCol w:w="333"/>
        <w:gridCol w:w="1426"/>
        <w:gridCol w:w="737"/>
        <w:gridCol w:w="592"/>
        <w:gridCol w:w="138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    名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参加工作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时间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民    族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    别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最终学历（学位）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授予单位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授予时间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高校教龄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技术职务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行政职务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联系电话</w:t>
            </w:r>
          </w:p>
        </w:tc>
        <w:tc>
          <w:tcPr>
            <w:tcW w:w="7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电子邮件地址</w:t>
            </w:r>
          </w:p>
        </w:tc>
        <w:tc>
          <w:tcPr>
            <w:tcW w:w="704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获奖情况（项目建设期间）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9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主要学习、工作简历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学习工作单位</w:t>
            </w: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所学专业/所从事学科领域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（二）团队构成情况</w:t>
      </w:r>
    </w:p>
    <w:tbl>
      <w:tblPr>
        <w:tblStyle w:val="7"/>
        <w:tblW w:w="8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89"/>
        <w:gridCol w:w="540"/>
        <w:gridCol w:w="213"/>
        <w:gridCol w:w="851"/>
        <w:gridCol w:w="1417"/>
        <w:gridCol w:w="1134"/>
        <w:gridCol w:w="851"/>
        <w:gridCol w:w="567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团队构成情况</w:t>
            </w: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总人数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高级专业技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术职务人数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中级专业技术职务人数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初级专业技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术职务人数</w:t>
            </w:r>
          </w:p>
        </w:tc>
        <w:tc>
          <w:tcPr>
            <w:tcW w:w="10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具有博士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学位人数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具有硕士学位人数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专业技术职务/学位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承担主要课程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在团队中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（三）成员情况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1083"/>
        <w:gridCol w:w="1619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龄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最终学历（学位）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授予单位</w:t>
            </w:r>
          </w:p>
        </w:tc>
        <w:tc>
          <w:tcPr>
            <w:tcW w:w="3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授予时间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高校教龄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工作部门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行政职务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rPr>
          <w:rFonts w:ascii="仿宋_GB2312" w:eastAsia="仿宋_GB2312"/>
          <w:u w:val="single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1083"/>
        <w:gridCol w:w="1619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龄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最终学历（学位）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授予单位</w:t>
            </w:r>
          </w:p>
        </w:tc>
        <w:tc>
          <w:tcPr>
            <w:tcW w:w="3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授予时间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高校教龄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工作部门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行政职务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1083"/>
        <w:gridCol w:w="1619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龄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最终学历（学位）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授予单位</w:t>
            </w:r>
          </w:p>
        </w:tc>
        <w:tc>
          <w:tcPr>
            <w:tcW w:w="3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授予时间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高校教龄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工作部门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行政职务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259"/>
        <w:gridCol w:w="1440"/>
        <w:gridCol w:w="1083"/>
        <w:gridCol w:w="1619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    名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    别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  龄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政治面貌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    族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参加工作时间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最终学历（学位）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授予单位</w:t>
            </w:r>
          </w:p>
        </w:tc>
        <w:tc>
          <w:tcPr>
            <w:tcW w:w="3919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授予时间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所学专业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    称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高校教龄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工作部门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行政职务</w:t>
            </w:r>
          </w:p>
        </w:tc>
        <w:tc>
          <w:tcPr>
            <w:tcW w:w="12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522" w:type="dxa"/>
            <w:gridSpan w:val="6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</w:tbl>
    <w:p>
      <w:pPr>
        <w:ind w:firstLine="105" w:firstLineChars="5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注：根据人数复制、填写</w:t>
      </w:r>
    </w:p>
    <w:p>
      <w:pPr>
        <w:spacing w:before="156" w:beforeLines="50" w:line="480" w:lineRule="auto"/>
        <w:rPr>
          <w:rFonts w:ascii="黑体" w:hAnsi="黑体" w:eastAsia="黑体" w:cs="黑体"/>
          <w:bCs/>
          <w:sz w:val="32"/>
          <w:szCs w:val="32"/>
        </w:rPr>
      </w:pPr>
    </w:p>
    <w:p>
      <w:pPr>
        <w:spacing w:before="156" w:beforeLines="50" w:line="480" w:lineRule="auto"/>
        <w:ind w:firstLine="320" w:firstLineChars="1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480" w:lineRule="auto"/>
        <w:ind w:firstLine="320" w:firstLineChars="100"/>
        <w:rPr>
          <w:rFonts w:hint="eastAsia" w:ascii="黑体" w:hAnsi="黑体" w:eastAsia="黑体" w:cs="黑体"/>
          <w:bCs/>
          <w:sz w:val="32"/>
          <w:szCs w:val="32"/>
        </w:rPr>
      </w:pPr>
    </w:p>
    <w:p>
      <w:pPr>
        <w:spacing w:before="156" w:beforeLines="50" w:line="480" w:lineRule="auto"/>
        <w:ind w:firstLine="321" w:firstLineChars="100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二、教学情况</w:t>
      </w:r>
    </w:p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（一）主要授课情况</w:t>
      </w:r>
    </w:p>
    <w:tbl>
      <w:tblPr>
        <w:tblStyle w:val="7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1595"/>
        <w:gridCol w:w="2210"/>
        <w:gridCol w:w="1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课程名称</w:t>
            </w:r>
          </w:p>
        </w:tc>
        <w:tc>
          <w:tcPr>
            <w:tcW w:w="1595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授课人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1949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总课时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2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1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49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2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1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49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2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1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49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2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1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49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172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595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1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949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（二）课程建设情况</w:t>
      </w:r>
    </w:p>
    <w:tbl>
      <w:tblPr>
        <w:tblStyle w:val="7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0"/>
        <w:gridCol w:w="1798"/>
        <w:gridCol w:w="2522"/>
        <w:gridCol w:w="15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课程名称</w:t>
            </w: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负责人</w:t>
            </w: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2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（三）教材建设情况</w:t>
      </w:r>
    </w:p>
    <w:tbl>
      <w:tblPr>
        <w:tblStyle w:val="7"/>
        <w:tblW w:w="86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080"/>
        <w:gridCol w:w="1620"/>
        <w:gridCol w:w="1080"/>
        <w:gridCol w:w="3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教材名称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作者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出版社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出版年</w:t>
            </w:r>
          </w:p>
        </w:tc>
        <w:tc>
          <w:tcPr>
            <w:tcW w:w="3008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入选规划或获奖情况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08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08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08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08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08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904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62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08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008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</w:p>
    <w:p>
      <w:pPr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三、教改情况</w:t>
      </w:r>
    </w:p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（一）教学改革项目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2"/>
        <w:gridCol w:w="1244"/>
        <w:gridCol w:w="165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经费</w:t>
            </w: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项目来源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83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4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（二）教学改革论文</w:t>
      </w:r>
    </w:p>
    <w:tbl>
      <w:tblPr>
        <w:tblStyle w:val="7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760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论文（著）题目</w:t>
            </w:r>
          </w:p>
        </w:tc>
        <w:tc>
          <w:tcPr>
            <w:tcW w:w="276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期刊名称、卷次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37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7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3370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（三）教学改革措施</w:t>
      </w:r>
    </w:p>
    <w:tbl>
      <w:tblPr>
        <w:tblStyle w:val="7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</w:trPr>
        <w:tc>
          <w:tcPr>
            <w:tcW w:w="8505" w:type="dxa"/>
          </w:tcPr>
          <w:p>
            <w:pPr>
              <w:rPr>
                <w:rFonts w:ascii="宋体" w:hAnsi="宋体"/>
                <w:szCs w:val="21"/>
              </w:rPr>
            </w:pPr>
            <w:bookmarkStart w:id="2" w:name="_Hlk150419225"/>
            <w:r>
              <w:rPr>
                <w:rFonts w:hint="eastAsia" w:ascii="宋体" w:hAnsi="宋体"/>
                <w:szCs w:val="21"/>
              </w:rPr>
              <w:t>（团队设置特色、专业特色、课程特色，切实可行的创新性改革措施、实验教学或实践性教学、资源建设、网络教学等）</w:t>
            </w: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</w:tc>
      </w:tr>
      <w:bookmarkEnd w:id="2"/>
    </w:tbl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（四）教学成果获奖情况</w:t>
      </w:r>
    </w:p>
    <w:tbl>
      <w:tblPr>
        <w:tblStyle w:val="7"/>
        <w:tblW w:w="8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4"/>
        <w:gridCol w:w="1921"/>
        <w:gridCol w:w="1402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奖励名称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奖励级别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330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30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21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（五）教学改革成果应用推广情况</w:t>
      </w:r>
    </w:p>
    <w:tbl>
      <w:tblPr>
        <w:tblStyle w:val="7"/>
        <w:tblW w:w="836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2" w:hRule="atLeast"/>
        </w:trPr>
        <w:tc>
          <w:tcPr>
            <w:tcW w:w="8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四、培养青年教师、接受教师进修工作情况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  <w:jc w:val="center"/>
        </w:trPr>
        <w:tc>
          <w:tcPr>
            <w:tcW w:w="9060" w:type="dxa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ind w:firstLine="321" w:firstLineChars="100"/>
        <w:rPr>
          <w:rFonts w:ascii="宋体" w:hAnsi="宋体"/>
          <w:b/>
          <w:sz w:val="32"/>
          <w:szCs w:val="32"/>
        </w:rPr>
      </w:pPr>
    </w:p>
    <w:p>
      <w:pPr>
        <w:ind w:firstLine="321" w:firstLineChars="1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五、科研情况</w:t>
      </w:r>
    </w:p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（一）科研成果（限5项）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4"/>
        <w:gridCol w:w="1253"/>
        <w:gridCol w:w="1250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项目名称</w:t>
            </w:r>
          </w:p>
        </w:tc>
        <w:tc>
          <w:tcPr>
            <w:tcW w:w="126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经费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项目来源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31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3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260" w:type="dxa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50" w:type="dxa"/>
          </w:tcPr>
          <w:p>
            <w:pPr>
              <w:rPr>
                <w:rFonts w:ascii="仿宋_GB2312" w:eastAsia="仿宋_GB2312"/>
              </w:rPr>
            </w:pPr>
          </w:p>
        </w:tc>
      </w:tr>
    </w:tbl>
    <w:p>
      <w:pPr>
        <w:rPr>
          <w:rFonts w:ascii="仿宋_GB2312" w:eastAsia="仿宋_GB2312"/>
          <w:sz w:val="24"/>
        </w:rPr>
      </w:pPr>
    </w:p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（二）</w:t>
      </w:r>
      <w:r>
        <w:rPr>
          <w:rFonts w:ascii="宋体" w:hAnsi="宋体"/>
          <w:b/>
          <w:sz w:val="28"/>
          <w:szCs w:val="28"/>
        </w:rPr>
        <w:t>获得</w:t>
      </w:r>
      <w:r>
        <w:rPr>
          <w:rFonts w:hint="eastAsia" w:ascii="宋体" w:hAnsi="宋体"/>
          <w:b/>
          <w:sz w:val="28"/>
          <w:szCs w:val="28"/>
        </w:rPr>
        <w:t>校</w:t>
      </w:r>
      <w:r>
        <w:rPr>
          <w:rFonts w:ascii="宋体" w:hAnsi="宋体"/>
          <w:b/>
          <w:sz w:val="28"/>
          <w:szCs w:val="28"/>
        </w:rPr>
        <w:t>级及以上学术奖励（集体奖限填负责人是本团队成员的成果，限4项）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80"/>
        <w:gridCol w:w="900"/>
        <w:gridCol w:w="1260"/>
        <w:gridCol w:w="126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成果名称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奖励名称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等级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获奖人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授予单位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授予时间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p>
      <w:pPr>
        <w:spacing w:before="156" w:beforeLines="5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（三）科研转化教学情况</w:t>
      </w:r>
    </w:p>
    <w:tbl>
      <w:tblPr>
        <w:tblStyle w:val="7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8784" w:type="dxa"/>
          </w:tcPr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ascii="仿宋_GB2312" w:eastAsia="仿宋_GB2312"/>
                <w:color w:val="FFFF00"/>
              </w:rPr>
            </w:pPr>
          </w:p>
          <w:p>
            <w:pPr>
              <w:rPr>
                <w:rFonts w:hint="eastAsia" w:ascii="仿宋_GB2312" w:eastAsia="仿宋_GB2312"/>
                <w:color w:val="FFFF00"/>
              </w:rPr>
            </w:pPr>
          </w:p>
        </w:tc>
      </w:tr>
    </w:tbl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六、项目建设情况综述</w:t>
      </w:r>
    </w:p>
    <w:tbl>
      <w:tblPr>
        <w:tblStyle w:val="8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3" w:hRule="atLeast"/>
        </w:trPr>
        <w:tc>
          <w:tcPr>
            <w:tcW w:w="8931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主要包括：项目的执行情况、采取的主要措施、项目建设进展、建设过程中开展的主要活动等。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bCs/>
          <w:color w:val="000000"/>
          <w:szCs w:val="21"/>
        </w:rPr>
      </w:pPr>
      <w:r>
        <w:rPr>
          <w:rFonts w:hint="eastAsia"/>
          <w:b/>
          <w:sz w:val="32"/>
          <w:szCs w:val="32"/>
        </w:rPr>
        <w:t>七、项目建设成果及特色</w:t>
      </w:r>
    </w:p>
    <w:tbl>
      <w:tblPr>
        <w:tblStyle w:val="7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  <w:jc w:val="center"/>
        </w:trPr>
        <w:tc>
          <w:tcPr>
            <w:tcW w:w="9060" w:type="dxa"/>
          </w:tcPr>
          <w:p>
            <w:pPr>
              <w:rPr>
                <w:rFonts w:ascii="仿宋_GB2312" w:eastAsia="仿宋_GB2312"/>
                <w:sz w:val="21"/>
                <w:szCs w:val="21"/>
              </w:rPr>
            </w:pPr>
            <w:bookmarkStart w:id="3" w:name="_Hlk150421780"/>
            <w:r>
              <w:rPr>
                <w:rFonts w:hint="eastAsia" w:ascii="宋体" w:hAnsi="宋体" w:eastAsia="宋体" w:cs="宋体"/>
                <w:sz w:val="21"/>
                <w:szCs w:val="21"/>
              </w:rPr>
              <w:t>主要包括：项目建设取得的总体成绩；建设特色；未来工作的规划与设想等。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bookmarkEnd w:id="3"/>
    </w:tbl>
    <w:p>
      <w:pPr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八、</w:t>
      </w:r>
      <w:r>
        <w:rPr>
          <w:rFonts w:hint="eastAsia"/>
          <w:b/>
          <w:sz w:val="32"/>
          <w:szCs w:val="32"/>
        </w:rPr>
        <w:t>项目建设经验与示范作用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</w:tbl>
    <w:p/>
    <w:p>
      <w:pPr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九、</w:t>
      </w:r>
      <w:r>
        <w:rPr>
          <w:rFonts w:hint="eastAsia"/>
          <w:b/>
          <w:sz w:val="32"/>
          <w:szCs w:val="32"/>
        </w:rPr>
        <w:t>项目建设存在的问题与不足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4" w:hRule="atLeast"/>
          <w:jc w:val="center"/>
        </w:trPr>
        <w:tc>
          <w:tcPr>
            <w:tcW w:w="90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  <w:p>
            <w:pPr>
              <w:rPr>
                <w:color w:val="000000"/>
                <w:szCs w:val="21"/>
              </w:rPr>
            </w:pPr>
          </w:p>
        </w:tc>
      </w:tr>
    </w:tbl>
    <w:p/>
    <w:p>
      <w:pPr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sz w:val="32"/>
          <w:szCs w:val="32"/>
        </w:rPr>
        <w:t>十、项目经费情况</w:t>
      </w:r>
    </w:p>
    <w:tbl>
      <w:tblPr>
        <w:tblStyle w:val="8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228"/>
        <w:gridCol w:w="1323"/>
        <w:gridCol w:w="2268"/>
        <w:gridCol w:w="2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配套总经费（元）</w:t>
            </w:r>
          </w:p>
        </w:tc>
        <w:tc>
          <w:tcPr>
            <w:tcW w:w="6568" w:type="dxa"/>
            <w:gridSpan w:val="3"/>
          </w:tcPr>
          <w:p>
            <w:pPr>
              <w:jc w:val="center"/>
              <w:rPr>
                <w:rFonts w:ascii="宋体" w:hAnsi="宋体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实际使用经费（元）</w:t>
            </w:r>
          </w:p>
        </w:tc>
        <w:tc>
          <w:tcPr>
            <w:tcW w:w="6568" w:type="dxa"/>
            <w:gridSpan w:val="3"/>
          </w:tcPr>
          <w:p>
            <w:pPr>
              <w:jc w:val="center"/>
              <w:rPr>
                <w:rFonts w:ascii="宋体" w:hAnsi="宋体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目前剩余经费（元）</w:t>
            </w:r>
          </w:p>
        </w:tc>
        <w:tc>
          <w:tcPr>
            <w:tcW w:w="6568" w:type="dxa"/>
            <w:gridSpan w:val="3"/>
          </w:tcPr>
          <w:p>
            <w:pPr>
              <w:jc w:val="center"/>
              <w:rPr>
                <w:rFonts w:ascii="宋体" w:hAnsi="宋体" w:cs="黑体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 w:cs="黑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序号</w:t>
            </w: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rFonts w:ascii="宋体" w:hAnsi="宋体" w:cs="黑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支出</w:t>
            </w:r>
            <w:r>
              <w:rPr>
                <w:rFonts w:hint="eastAsia" w:ascii="宋体" w:hAnsi="宋体"/>
                <w:bCs/>
                <w:color w:val="000000"/>
                <w:sz w:val="24"/>
                <w:lang w:val="en-US" w:eastAsia="zh-CN"/>
              </w:rPr>
              <w:t>项</w:t>
            </w:r>
            <w:r>
              <w:rPr>
                <w:rFonts w:ascii="宋体" w:hAnsi="宋体"/>
                <w:bCs/>
                <w:color w:val="000000"/>
                <w:sz w:val="24"/>
              </w:rPr>
              <w:t>目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 w:cs="黑体"/>
                <w:bCs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/>
                <w:sz w:val="24"/>
              </w:rPr>
              <w:t>金额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（</w:t>
            </w:r>
            <w:r>
              <w:rPr>
                <w:rFonts w:ascii="宋体" w:hAnsi="宋体"/>
                <w:bCs/>
                <w:color w:val="000000"/>
                <w:sz w:val="24"/>
              </w:rPr>
              <w:t>元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481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6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合计</w:t>
            </w:r>
          </w:p>
        </w:tc>
        <w:tc>
          <w:tcPr>
            <w:tcW w:w="5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Cs/>
                <w:color w:val="000000"/>
                <w:sz w:val="24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十一、评审意见</w:t>
      </w:r>
    </w:p>
    <w:tbl>
      <w:tblPr>
        <w:tblStyle w:val="8"/>
        <w:tblW w:w="93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24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bidi="ar"/>
              </w:rPr>
            </w:pPr>
            <w:bookmarkStart w:id="4" w:name="_GoBack"/>
            <w:bookmarkEnd w:id="4"/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学院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（部门）意见</w:t>
            </w:r>
          </w:p>
        </w:tc>
        <w:tc>
          <w:tcPr>
            <w:tcW w:w="7635" w:type="dxa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/>
                <w:kern w:val="0"/>
                <w:sz w:val="22"/>
              </w:rPr>
            </w:pPr>
          </w:p>
          <w:p>
            <w:pPr>
              <w:pStyle w:val="3"/>
              <w:widowControl/>
              <w:tabs>
                <w:tab w:val="left" w:pos="5432"/>
              </w:tabs>
              <w:spacing w:line="480" w:lineRule="auto"/>
              <w:ind w:firstLine="843" w:firstLineChars="300"/>
              <w:rPr>
                <w:rFonts w:eastAsia="宋体"/>
                <w:b/>
                <w:color w:val="auto"/>
                <w:sz w:val="28"/>
                <w:szCs w:val="28"/>
              </w:rPr>
            </w:pPr>
            <w:r>
              <w:rPr>
                <w:rFonts w:hint="eastAsia" w:eastAsia="宋体" w:cs="宋体"/>
                <w:b/>
                <w:color w:val="auto"/>
                <w:sz w:val="28"/>
                <w:szCs w:val="28"/>
              </w:rPr>
              <w:t>负责人（签字）：</w:t>
            </w:r>
            <w:r>
              <w:rPr>
                <w:rFonts w:eastAsia="宋体"/>
                <w:b/>
                <w:color w:val="auto"/>
                <w:sz w:val="28"/>
                <w:szCs w:val="28"/>
              </w:rPr>
              <w:t xml:space="preserve">       </w:t>
            </w:r>
            <w:r>
              <w:rPr>
                <w:rFonts w:hint="eastAsia" w:eastAsia="宋体"/>
                <w:b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eastAsia="宋体" w:cs="宋体"/>
                <w:b/>
                <w:color w:val="auto"/>
                <w:sz w:val="28"/>
                <w:szCs w:val="28"/>
              </w:rPr>
              <w:t>部门（盖章）：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kern w:val="0"/>
                <w:sz w:val="22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                    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 xml:space="preserve">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6" w:hRule="atLeast"/>
        </w:trPr>
        <w:tc>
          <w:tcPr>
            <w:tcW w:w="1696" w:type="dxa"/>
            <w:vAlign w:val="center"/>
          </w:tcPr>
          <w:p>
            <w:pPr>
              <w:pStyle w:val="2"/>
              <w:widowControl/>
              <w:spacing w:after="0"/>
              <w:rPr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教务处意见</w:t>
            </w:r>
          </w:p>
          <w:p>
            <w:pPr>
              <w:jc w:val="center"/>
              <w:rPr>
                <w:rFonts w:ascii="黑体" w:hAnsi="黑体" w:eastAsia="黑体"/>
                <w:color w:val="000000"/>
                <w:kern w:val="0"/>
                <w:szCs w:val="21"/>
              </w:rPr>
            </w:pPr>
          </w:p>
        </w:tc>
        <w:tc>
          <w:tcPr>
            <w:tcW w:w="7635" w:type="dxa"/>
          </w:tcPr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kern w:val="0"/>
                <w:sz w:val="24"/>
              </w:rPr>
            </w:pPr>
          </w:p>
          <w:p>
            <w:pPr>
              <w:pStyle w:val="6"/>
              <w:tabs>
                <w:tab w:val="left" w:pos="5432"/>
              </w:tabs>
              <w:spacing w:line="480" w:lineRule="auto"/>
              <w:ind w:firstLine="843" w:firstLineChars="300"/>
              <w:rPr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sz w:val="28"/>
                <w:szCs w:val="28"/>
                <w:lang w:bidi="ar"/>
              </w:rPr>
              <w:t>负责人（签字）: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       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sz w:val="28"/>
                <w:szCs w:val="28"/>
                <w:lang w:bidi="ar"/>
              </w:rPr>
              <w:t>部门（盖章）：</w:t>
            </w:r>
          </w:p>
          <w:p>
            <w:pPr>
              <w:widowControl/>
              <w:ind w:firstLine="5341" w:firstLineChars="1900"/>
              <w:jc w:val="lef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日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1" w:hRule="atLeast"/>
        </w:trPr>
        <w:tc>
          <w:tcPr>
            <w:tcW w:w="1696" w:type="dxa"/>
            <w:vAlign w:val="center"/>
          </w:tcPr>
          <w:p>
            <w:pPr>
              <w:pStyle w:val="2"/>
              <w:widowControl/>
              <w:spacing w:after="0"/>
              <w:jc w:val="center"/>
              <w:rPr>
                <w:rFonts w:cs="宋体"/>
                <w:b/>
                <w:sz w:val="28"/>
                <w:szCs w:val="28"/>
              </w:rPr>
            </w:pPr>
            <w:r>
              <w:rPr>
                <w:rFonts w:hint="eastAsia" w:cs="宋体"/>
                <w:b/>
                <w:sz w:val="28"/>
                <w:szCs w:val="28"/>
              </w:rPr>
              <w:t>学校意见</w:t>
            </w:r>
          </w:p>
        </w:tc>
        <w:tc>
          <w:tcPr>
            <w:tcW w:w="7635" w:type="dxa"/>
          </w:tcPr>
          <w:p>
            <w:pPr>
              <w:pStyle w:val="6"/>
              <w:tabs>
                <w:tab w:val="left" w:pos="5432"/>
              </w:tabs>
              <w:spacing w:line="480" w:lineRule="auto"/>
              <w:ind w:firstLine="843" w:firstLineChars="300"/>
              <w:rPr>
                <w:rFonts w:ascii="Times New Roman" w:hAnsi="Times New Roman" w:cs="宋体"/>
                <w:b/>
                <w:sz w:val="28"/>
                <w:szCs w:val="28"/>
                <w:lang w:bidi="ar"/>
              </w:rPr>
            </w:pPr>
          </w:p>
          <w:p>
            <w:pPr>
              <w:pStyle w:val="6"/>
              <w:tabs>
                <w:tab w:val="left" w:pos="5432"/>
              </w:tabs>
              <w:spacing w:line="480" w:lineRule="auto"/>
              <w:ind w:firstLine="843" w:firstLineChars="300"/>
              <w:rPr>
                <w:rFonts w:ascii="Times New Roman" w:hAnsi="Times New Roman" w:cs="宋体"/>
                <w:b/>
                <w:sz w:val="28"/>
                <w:szCs w:val="28"/>
                <w:lang w:bidi="ar"/>
              </w:rPr>
            </w:pPr>
          </w:p>
          <w:p>
            <w:pPr>
              <w:pStyle w:val="6"/>
              <w:tabs>
                <w:tab w:val="left" w:pos="5432"/>
              </w:tabs>
              <w:spacing w:line="480" w:lineRule="auto"/>
              <w:ind w:firstLine="843" w:firstLineChars="300"/>
              <w:rPr>
                <w:rFonts w:ascii="Times New Roman" w:hAnsi="Times New Roman" w:cs="宋体"/>
                <w:b/>
                <w:sz w:val="28"/>
                <w:szCs w:val="28"/>
                <w:lang w:bidi="ar"/>
              </w:rPr>
            </w:pPr>
          </w:p>
          <w:p>
            <w:pPr>
              <w:pStyle w:val="6"/>
              <w:tabs>
                <w:tab w:val="left" w:pos="5432"/>
              </w:tabs>
              <w:spacing w:line="480" w:lineRule="auto"/>
              <w:ind w:firstLine="843" w:firstLineChars="300"/>
              <w:rPr>
                <w:rFonts w:ascii="Times New Roman" w:hAnsi="Times New Roman" w:cs="宋体"/>
                <w:b/>
                <w:sz w:val="28"/>
                <w:szCs w:val="28"/>
                <w:lang w:bidi="ar"/>
              </w:rPr>
            </w:pPr>
          </w:p>
          <w:p>
            <w:pPr>
              <w:pStyle w:val="6"/>
              <w:tabs>
                <w:tab w:val="left" w:pos="5432"/>
              </w:tabs>
              <w:spacing w:line="480" w:lineRule="auto"/>
              <w:ind w:firstLine="843" w:firstLineChars="300"/>
              <w:rPr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宋体"/>
                <w:b/>
                <w:sz w:val="28"/>
                <w:szCs w:val="28"/>
                <w:lang w:bidi="ar"/>
              </w:rPr>
              <w:t>负责人（签字）: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       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b/>
                <w:sz w:val="28"/>
                <w:szCs w:val="28"/>
                <w:lang w:bidi="ar"/>
              </w:rPr>
              <w:t>部门（盖章）：</w:t>
            </w:r>
          </w:p>
          <w:p>
            <w:pPr>
              <w:ind w:right="843"/>
              <w:jc w:val="right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年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月</w:t>
            </w:r>
            <w:r>
              <w:rPr>
                <w:rFonts w:ascii="Times New Roman" w:hAnsi="Times New Roman"/>
                <w:b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b/>
                <w:sz w:val="28"/>
                <w:szCs w:val="28"/>
                <w:lang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xYTIyYTYyM2Y4NDhlNWIyM2Q5MjY1MmRjNTE1YzIifQ=="/>
  </w:docVars>
  <w:rsids>
    <w:rsidRoot w:val="00621F43"/>
    <w:rsid w:val="00041B08"/>
    <w:rsid w:val="000761D5"/>
    <w:rsid w:val="00076DBE"/>
    <w:rsid w:val="000835F7"/>
    <w:rsid w:val="000B78CA"/>
    <w:rsid w:val="000D0A76"/>
    <w:rsid w:val="000F6956"/>
    <w:rsid w:val="0010048C"/>
    <w:rsid w:val="001126B8"/>
    <w:rsid w:val="00177DBB"/>
    <w:rsid w:val="001810F6"/>
    <w:rsid w:val="001C1958"/>
    <w:rsid w:val="001E1E16"/>
    <w:rsid w:val="001F0B86"/>
    <w:rsid w:val="00205DFC"/>
    <w:rsid w:val="0021079F"/>
    <w:rsid w:val="00273A10"/>
    <w:rsid w:val="00294C16"/>
    <w:rsid w:val="002A29CA"/>
    <w:rsid w:val="002D2A26"/>
    <w:rsid w:val="003124C2"/>
    <w:rsid w:val="00334B84"/>
    <w:rsid w:val="003E0177"/>
    <w:rsid w:val="003F34DA"/>
    <w:rsid w:val="00446A60"/>
    <w:rsid w:val="004579C0"/>
    <w:rsid w:val="00480AAB"/>
    <w:rsid w:val="004D4BE0"/>
    <w:rsid w:val="004E3236"/>
    <w:rsid w:val="004E5B61"/>
    <w:rsid w:val="004E7D01"/>
    <w:rsid w:val="00503463"/>
    <w:rsid w:val="0051115F"/>
    <w:rsid w:val="005112B3"/>
    <w:rsid w:val="00537CB3"/>
    <w:rsid w:val="005447BF"/>
    <w:rsid w:val="00554A03"/>
    <w:rsid w:val="005A4D96"/>
    <w:rsid w:val="005F24E7"/>
    <w:rsid w:val="00605A58"/>
    <w:rsid w:val="00621F43"/>
    <w:rsid w:val="0064309B"/>
    <w:rsid w:val="00683749"/>
    <w:rsid w:val="00685DAB"/>
    <w:rsid w:val="006A78FF"/>
    <w:rsid w:val="006C0FC4"/>
    <w:rsid w:val="006C67A9"/>
    <w:rsid w:val="006D0EA8"/>
    <w:rsid w:val="006D3AD7"/>
    <w:rsid w:val="006E65AD"/>
    <w:rsid w:val="007142BF"/>
    <w:rsid w:val="00746F7C"/>
    <w:rsid w:val="007557D7"/>
    <w:rsid w:val="00755D0F"/>
    <w:rsid w:val="00761340"/>
    <w:rsid w:val="00761709"/>
    <w:rsid w:val="00762F85"/>
    <w:rsid w:val="00775D25"/>
    <w:rsid w:val="007C1306"/>
    <w:rsid w:val="0081237F"/>
    <w:rsid w:val="008404D7"/>
    <w:rsid w:val="00875739"/>
    <w:rsid w:val="00880D3E"/>
    <w:rsid w:val="00892E11"/>
    <w:rsid w:val="00897337"/>
    <w:rsid w:val="008A0CC2"/>
    <w:rsid w:val="008B7B06"/>
    <w:rsid w:val="008C040D"/>
    <w:rsid w:val="008C12E1"/>
    <w:rsid w:val="008C294D"/>
    <w:rsid w:val="008D756E"/>
    <w:rsid w:val="008E08C5"/>
    <w:rsid w:val="008F6FD7"/>
    <w:rsid w:val="0095508A"/>
    <w:rsid w:val="00983A49"/>
    <w:rsid w:val="00987977"/>
    <w:rsid w:val="00995CEC"/>
    <w:rsid w:val="00996F2A"/>
    <w:rsid w:val="009C47C5"/>
    <w:rsid w:val="009E25DE"/>
    <w:rsid w:val="009F07A7"/>
    <w:rsid w:val="009F14B7"/>
    <w:rsid w:val="00A15B09"/>
    <w:rsid w:val="00A37E6A"/>
    <w:rsid w:val="00A40CC5"/>
    <w:rsid w:val="00A57CB7"/>
    <w:rsid w:val="00A60AAC"/>
    <w:rsid w:val="00B85357"/>
    <w:rsid w:val="00BA2627"/>
    <w:rsid w:val="00BA31E6"/>
    <w:rsid w:val="00BB0F77"/>
    <w:rsid w:val="00BE5C95"/>
    <w:rsid w:val="00C234A2"/>
    <w:rsid w:val="00C82E3B"/>
    <w:rsid w:val="00C878C4"/>
    <w:rsid w:val="00CD0D54"/>
    <w:rsid w:val="00CE72A3"/>
    <w:rsid w:val="00CF0831"/>
    <w:rsid w:val="00D01795"/>
    <w:rsid w:val="00D150E6"/>
    <w:rsid w:val="00D42E71"/>
    <w:rsid w:val="00D60B9E"/>
    <w:rsid w:val="00D621B0"/>
    <w:rsid w:val="00DD5CD7"/>
    <w:rsid w:val="00E03611"/>
    <w:rsid w:val="00E24412"/>
    <w:rsid w:val="00E32A62"/>
    <w:rsid w:val="00EA3E5B"/>
    <w:rsid w:val="00EB1AA6"/>
    <w:rsid w:val="00ED34FF"/>
    <w:rsid w:val="00F6375D"/>
    <w:rsid w:val="00F67196"/>
    <w:rsid w:val="00F81A18"/>
    <w:rsid w:val="00F9797B"/>
    <w:rsid w:val="00FE433F"/>
    <w:rsid w:val="07E94D14"/>
    <w:rsid w:val="090D306A"/>
    <w:rsid w:val="0EB36FD3"/>
    <w:rsid w:val="149F2FE4"/>
    <w:rsid w:val="164E081E"/>
    <w:rsid w:val="1A2F3E0D"/>
    <w:rsid w:val="1E733517"/>
    <w:rsid w:val="251C3507"/>
    <w:rsid w:val="2580260B"/>
    <w:rsid w:val="261633B2"/>
    <w:rsid w:val="26236786"/>
    <w:rsid w:val="276E2ACE"/>
    <w:rsid w:val="2AA52818"/>
    <w:rsid w:val="37362EDC"/>
    <w:rsid w:val="429A4F0D"/>
    <w:rsid w:val="481E59F2"/>
    <w:rsid w:val="4A682CE1"/>
    <w:rsid w:val="58344B94"/>
    <w:rsid w:val="5AE14D89"/>
    <w:rsid w:val="5E8D58AD"/>
    <w:rsid w:val="66327BF7"/>
    <w:rsid w:val="66EC51E2"/>
    <w:rsid w:val="69A578CA"/>
    <w:rsid w:val="6CF748E0"/>
    <w:rsid w:val="6E8977BA"/>
    <w:rsid w:val="772269FE"/>
    <w:rsid w:val="7ABA14BD"/>
    <w:rsid w:val="7E4A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semiHidden/>
    <w:unhideWhenUsed/>
    <w:qFormat/>
    <w:uiPriority w:val="99"/>
    <w:pPr>
      <w:spacing w:after="120"/>
    </w:pPr>
    <w:rPr>
      <w:rFonts w:ascii="Times New Roman" w:hAnsi="Times New Roman"/>
    </w:rPr>
  </w:style>
  <w:style w:type="paragraph" w:styleId="3">
    <w:name w:val="Body Text Indent"/>
    <w:basedOn w:val="1"/>
    <w:link w:val="14"/>
    <w:semiHidden/>
    <w:unhideWhenUsed/>
    <w:qFormat/>
    <w:uiPriority w:val="99"/>
    <w:pPr>
      <w:spacing w:line="360" w:lineRule="auto"/>
      <w:ind w:firstLine="540" w:firstLineChars="225"/>
    </w:pPr>
    <w:rPr>
      <w:rFonts w:ascii="Times New Roman" w:hAnsi="Times New Roman" w:eastAsia="仿宋_GB2312"/>
      <w:color w:val="000000"/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2">
    <w:name w:val="NormalCharacter"/>
    <w:semiHidden/>
    <w:qFormat/>
    <w:uiPriority w:val="0"/>
  </w:style>
  <w:style w:type="character" w:customStyle="1" w:styleId="13">
    <w:name w:val="正文文本 字符"/>
    <w:basedOn w:val="9"/>
    <w:link w:val="2"/>
    <w:qFormat/>
    <w:uiPriority w:val="0"/>
    <w:rPr>
      <w:kern w:val="2"/>
      <w:sz w:val="21"/>
      <w:szCs w:val="24"/>
    </w:rPr>
  </w:style>
  <w:style w:type="character" w:customStyle="1" w:styleId="14">
    <w:name w:val="正文文本缩进 字符"/>
    <w:basedOn w:val="9"/>
    <w:link w:val="3"/>
    <w:qFormat/>
    <w:uiPriority w:val="0"/>
    <w:rPr>
      <w:rFonts w:hint="eastAsia" w:ascii="仿宋_GB2312" w:eastAsia="仿宋_GB2312" w:cs="仿宋_GB2312"/>
      <w:color w:val="000000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372</Words>
  <Characters>2125</Characters>
  <Lines>17</Lines>
  <Paragraphs>4</Paragraphs>
  <TotalTime>152</TotalTime>
  <ScaleCrop>false</ScaleCrop>
  <LinksUpToDate>false</LinksUpToDate>
  <CharactersWithSpaces>2493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2022-10-13T03:52:00Z</dcterms:created>
  <dc:creator>lenovo</dc:creator>
  <cp:lastModifiedBy>遇见最好的自己</cp:lastModifiedBy>
  <dcterms:modified xsi:type="dcterms:W3CDTF">2023-11-13T02:19:54Z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E69BE190C27F4CBE8192AF8A4677FAE2</vt:lpwstr>
  </property>
</Properties>
</file>